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716" w:rsidRPr="001D5CC0" w:rsidRDefault="005D2EBF">
      <w:pPr>
        <w:rPr>
          <w:rFonts w:ascii="Arial" w:hAnsi="Arial" w:cs="Arial"/>
          <w:b/>
          <w:sz w:val="24"/>
          <w:szCs w:val="24"/>
        </w:rPr>
      </w:pPr>
      <w:r w:rsidRPr="001D5CC0">
        <w:rPr>
          <w:rFonts w:ascii="Arial" w:hAnsi="Arial" w:cs="Arial"/>
          <w:b/>
          <w:sz w:val="24"/>
          <w:szCs w:val="24"/>
        </w:rPr>
        <w:t xml:space="preserve">Plan van aanpak: </w:t>
      </w:r>
      <w:r w:rsidR="005506EF">
        <w:rPr>
          <w:rFonts w:ascii="Arial" w:hAnsi="Arial" w:cs="Arial"/>
          <w:b/>
          <w:sz w:val="24"/>
          <w:szCs w:val="24"/>
        </w:rPr>
        <w:t>Project Muizenval</w:t>
      </w:r>
    </w:p>
    <w:p w:rsidR="007F2B4D" w:rsidRPr="001D5CC0" w:rsidRDefault="005506EF" w:rsidP="005D2EBF">
      <w:pPr>
        <w:pStyle w:val="Lijstalinea"/>
        <w:numPr>
          <w:ilvl w:val="0"/>
          <w:numId w:val="1"/>
        </w:numPr>
        <w:rPr>
          <w:rFonts w:ascii="Arial" w:hAnsi="Arial" w:cs="Arial"/>
          <w:b/>
          <w:sz w:val="24"/>
          <w:szCs w:val="24"/>
        </w:rPr>
      </w:pPr>
      <w:r>
        <w:rPr>
          <w:rFonts w:ascii="Arial" w:hAnsi="Arial" w:cs="Arial"/>
          <w:b/>
          <w:sz w:val="24"/>
          <w:szCs w:val="24"/>
        </w:rPr>
        <w:t xml:space="preserve">Beschrijving </w:t>
      </w:r>
      <w:r w:rsidR="005D2EBF" w:rsidRPr="001D5CC0">
        <w:rPr>
          <w:rFonts w:ascii="Arial" w:hAnsi="Arial" w:cs="Arial"/>
          <w:b/>
          <w:sz w:val="24"/>
          <w:szCs w:val="24"/>
        </w:rPr>
        <w:t xml:space="preserve">project: </w:t>
      </w:r>
    </w:p>
    <w:p w:rsidR="00C24749" w:rsidRDefault="00C24749" w:rsidP="007F2B4D">
      <w:pPr>
        <w:pStyle w:val="Lijstalinea"/>
        <w:rPr>
          <w:rFonts w:ascii="Arial" w:hAnsi="Arial" w:cs="Arial"/>
          <w:sz w:val="24"/>
          <w:szCs w:val="24"/>
        </w:rPr>
      </w:pPr>
      <w:r>
        <w:rPr>
          <w:rFonts w:ascii="Arial" w:hAnsi="Arial" w:cs="Arial"/>
          <w:sz w:val="24"/>
          <w:szCs w:val="24"/>
        </w:rPr>
        <w:t xml:space="preserve">Als je last hebt van muizen, wil je hier wat aan doen. Een muizenval is een goede optie maar niet iedereen wil een muis dood hebben. dus maken wij een muizenval waarbij de muis geen letsel op mag lopen. Deze muizenval kan </w:t>
      </w:r>
      <w:r w:rsidR="005506EF">
        <w:rPr>
          <w:rFonts w:ascii="Arial" w:hAnsi="Arial" w:cs="Arial"/>
          <w:sz w:val="24"/>
          <w:szCs w:val="24"/>
        </w:rPr>
        <w:t>thuis</w:t>
      </w:r>
      <w:r>
        <w:rPr>
          <w:rFonts w:ascii="Arial" w:hAnsi="Arial" w:cs="Arial"/>
          <w:sz w:val="24"/>
          <w:szCs w:val="24"/>
        </w:rPr>
        <w:t xml:space="preserve"> </w:t>
      </w:r>
      <w:r w:rsidR="005506EF">
        <w:rPr>
          <w:rFonts w:ascii="Arial" w:hAnsi="Arial" w:cs="Arial"/>
          <w:sz w:val="24"/>
          <w:szCs w:val="24"/>
        </w:rPr>
        <w:t>worden ingezet</w:t>
      </w:r>
      <w:r>
        <w:rPr>
          <w:rFonts w:ascii="Arial" w:hAnsi="Arial" w:cs="Arial"/>
          <w:sz w:val="24"/>
          <w:szCs w:val="24"/>
        </w:rPr>
        <w:t xml:space="preserve"> of voor ruimtes waar eten aanwezig is. Wanneer je last hebt van muizen wil je deze kunne</w:t>
      </w:r>
      <w:r w:rsidR="0012123F">
        <w:rPr>
          <w:rFonts w:ascii="Arial" w:hAnsi="Arial" w:cs="Arial"/>
          <w:sz w:val="24"/>
          <w:szCs w:val="24"/>
        </w:rPr>
        <w:t>n vangen en kunnen verplaatsen, zodat je de muis weer buiten kan zetten waar die hoort.</w:t>
      </w:r>
    </w:p>
    <w:p w:rsidR="005D2EBF" w:rsidRDefault="00C24749" w:rsidP="007F2B4D">
      <w:pPr>
        <w:pStyle w:val="Lijstalinea"/>
        <w:rPr>
          <w:rFonts w:ascii="Arial" w:hAnsi="Arial" w:cs="Arial"/>
          <w:sz w:val="24"/>
          <w:szCs w:val="24"/>
        </w:rPr>
      </w:pPr>
      <w:r w:rsidRPr="005506EF">
        <w:rPr>
          <w:rFonts w:ascii="Arial" w:hAnsi="Arial" w:cs="Arial"/>
          <w:color w:val="FF0000"/>
          <w:sz w:val="24"/>
          <w:szCs w:val="24"/>
        </w:rPr>
        <w:t>Wie</w:t>
      </w:r>
      <w:r>
        <w:rPr>
          <w:rFonts w:ascii="Arial" w:hAnsi="Arial" w:cs="Arial"/>
          <w:sz w:val="24"/>
          <w:szCs w:val="24"/>
        </w:rPr>
        <w:t xml:space="preserve">: </w:t>
      </w:r>
      <w:r w:rsidR="0012123F">
        <w:rPr>
          <w:rFonts w:ascii="Arial" w:hAnsi="Arial" w:cs="Arial"/>
          <w:sz w:val="24"/>
          <w:szCs w:val="24"/>
        </w:rPr>
        <w:t>De muizen</w:t>
      </w:r>
      <w:r>
        <w:rPr>
          <w:rFonts w:ascii="Arial" w:hAnsi="Arial" w:cs="Arial"/>
          <w:sz w:val="24"/>
          <w:szCs w:val="24"/>
        </w:rPr>
        <w:t xml:space="preserve"> </w:t>
      </w:r>
    </w:p>
    <w:p w:rsidR="00C24749" w:rsidRDefault="00C24749" w:rsidP="007F2B4D">
      <w:pPr>
        <w:pStyle w:val="Lijstalinea"/>
        <w:rPr>
          <w:rFonts w:ascii="Arial" w:hAnsi="Arial" w:cs="Arial"/>
          <w:sz w:val="24"/>
          <w:szCs w:val="24"/>
        </w:rPr>
      </w:pPr>
      <w:r w:rsidRPr="005506EF">
        <w:rPr>
          <w:rFonts w:ascii="Arial" w:hAnsi="Arial" w:cs="Arial"/>
          <w:color w:val="FF0000"/>
          <w:sz w:val="24"/>
          <w:szCs w:val="24"/>
        </w:rPr>
        <w:t>Wat</w:t>
      </w:r>
      <w:r>
        <w:rPr>
          <w:rFonts w:ascii="Arial" w:hAnsi="Arial" w:cs="Arial"/>
          <w:sz w:val="24"/>
          <w:szCs w:val="24"/>
        </w:rPr>
        <w:t>:</w:t>
      </w:r>
      <w:r w:rsidR="0012123F">
        <w:rPr>
          <w:rFonts w:ascii="Arial" w:hAnsi="Arial" w:cs="Arial"/>
          <w:sz w:val="24"/>
          <w:szCs w:val="24"/>
        </w:rPr>
        <w:t xml:space="preserve"> Een muizenval</w:t>
      </w:r>
    </w:p>
    <w:p w:rsidR="00C24749" w:rsidRDefault="00C24749" w:rsidP="007F2B4D">
      <w:pPr>
        <w:pStyle w:val="Lijstalinea"/>
        <w:rPr>
          <w:rFonts w:ascii="Arial" w:hAnsi="Arial" w:cs="Arial"/>
          <w:sz w:val="24"/>
          <w:szCs w:val="24"/>
        </w:rPr>
      </w:pPr>
      <w:r w:rsidRPr="005506EF">
        <w:rPr>
          <w:rFonts w:ascii="Arial" w:hAnsi="Arial" w:cs="Arial"/>
          <w:color w:val="FF0000"/>
          <w:sz w:val="24"/>
          <w:szCs w:val="24"/>
        </w:rPr>
        <w:t>Waar</w:t>
      </w:r>
      <w:r>
        <w:rPr>
          <w:rFonts w:ascii="Arial" w:hAnsi="Arial" w:cs="Arial"/>
          <w:sz w:val="24"/>
          <w:szCs w:val="24"/>
        </w:rPr>
        <w:t>:</w:t>
      </w:r>
      <w:r w:rsidR="0012123F">
        <w:rPr>
          <w:rFonts w:ascii="Arial" w:hAnsi="Arial" w:cs="Arial"/>
          <w:sz w:val="24"/>
          <w:szCs w:val="24"/>
        </w:rPr>
        <w:t xml:space="preserve"> Voor thuis en voor plekken waar eten aanwezig is.</w:t>
      </w:r>
    </w:p>
    <w:p w:rsidR="00C24749" w:rsidRDefault="00C24749" w:rsidP="007F2B4D">
      <w:pPr>
        <w:pStyle w:val="Lijstalinea"/>
        <w:rPr>
          <w:rFonts w:ascii="Arial" w:hAnsi="Arial" w:cs="Arial"/>
          <w:sz w:val="24"/>
          <w:szCs w:val="24"/>
        </w:rPr>
      </w:pPr>
      <w:r w:rsidRPr="005506EF">
        <w:rPr>
          <w:rFonts w:ascii="Arial" w:hAnsi="Arial" w:cs="Arial"/>
          <w:color w:val="FF0000"/>
          <w:sz w:val="24"/>
          <w:szCs w:val="24"/>
        </w:rPr>
        <w:t>Waarom</w:t>
      </w:r>
      <w:r>
        <w:rPr>
          <w:rFonts w:ascii="Arial" w:hAnsi="Arial" w:cs="Arial"/>
          <w:sz w:val="24"/>
          <w:szCs w:val="24"/>
        </w:rPr>
        <w:t>:</w:t>
      </w:r>
      <w:r w:rsidR="0012123F">
        <w:rPr>
          <w:rFonts w:ascii="Arial" w:hAnsi="Arial" w:cs="Arial"/>
          <w:sz w:val="24"/>
          <w:szCs w:val="24"/>
        </w:rPr>
        <w:t xml:space="preserve"> Zodat je geen last hebt van de muizen en dat ze je eten niet opeten.</w:t>
      </w:r>
    </w:p>
    <w:p w:rsidR="00C24749" w:rsidRDefault="00C24749" w:rsidP="007F2B4D">
      <w:pPr>
        <w:pStyle w:val="Lijstalinea"/>
        <w:rPr>
          <w:rFonts w:ascii="Arial" w:hAnsi="Arial" w:cs="Arial"/>
          <w:sz w:val="24"/>
          <w:szCs w:val="24"/>
        </w:rPr>
      </w:pPr>
      <w:r w:rsidRPr="005506EF">
        <w:rPr>
          <w:rFonts w:ascii="Arial" w:hAnsi="Arial" w:cs="Arial"/>
          <w:color w:val="FF0000"/>
          <w:sz w:val="24"/>
          <w:szCs w:val="24"/>
        </w:rPr>
        <w:t>Wanneer</w:t>
      </w:r>
      <w:r>
        <w:rPr>
          <w:rFonts w:ascii="Arial" w:hAnsi="Arial" w:cs="Arial"/>
          <w:sz w:val="24"/>
          <w:szCs w:val="24"/>
        </w:rPr>
        <w:t>:</w:t>
      </w:r>
      <w:r w:rsidR="0012123F">
        <w:rPr>
          <w:rFonts w:ascii="Arial" w:hAnsi="Arial" w:cs="Arial"/>
          <w:sz w:val="24"/>
          <w:szCs w:val="24"/>
        </w:rPr>
        <w:t xml:space="preserve"> Wanneer er muizen aanwezig zijn.</w:t>
      </w:r>
    </w:p>
    <w:p w:rsidR="007F2B4D" w:rsidRDefault="007F2B4D" w:rsidP="007F2B4D">
      <w:pPr>
        <w:pStyle w:val="Lijstalinea"/>
        <w:rPr>
          <w:rFonts w:ascii="Arial" w:hAnsi="Arial" w:cs="Arial"/>
          <w:sz w:val="24"/>
          <w:szCs w:val="24"/>
        </w:rPr>
      </w:pPr>
    </w:p>
    <w:p w:rsidR="007F2B4D" w:rsidRPr="001D5CC0" w:rsidRDefault="007F2B4D" w:rsidP="007F2B4D">
      <w:pPr>
        <w:pStyle w:val="Lijstalinea"/>
        <w:numPr>
          <w:ilvl w:val="0"/>
          <w:numId w:val="1"/>
        </w:numPr>
        <w:rPr>
          <w:rFonts w:ascii="Arial" w:hAnsi="Arial" w:cs="Arial"/>
          <w:b/>
          <w:sz w:val="24"/>
          <w:szCs w:val="24"/>
        </w:rPr>
      </w:pPr>
      <w:r w:rsidRPr="001D5CC0">
        <w:rPr>
          <w:rFonts w:ascii="Arial" w:hAnsi="Arial" w:cs="Arial"/>
          <w:b/>
          <w:sz w:val="24"/>
          <w:szCs w:val="24"/>
        </w:rPr>
        <w:t>Probleemstelling:</w:t>
      </w:r>
    </w:p>
    <w:p w:rsidR="007F2B4D" w:rsidRDefault="007F2B4D" w:rsidP="007F2B4D">
      <w:pPr>
        <w:pStyle w:val="Lijstalinea"/>
        <w:numPr>
          <w:ilvl w:val="0"/>
          <w:numId w:val="2"/>
        </w:numPr>
        <w:rPr>
          <w:rFonts w:ascii="Arial" w:hAnsi="Arial" w:cs="Arial"/>
          <w:sz w:val="24"/>
          <w:szCs w:val="24"/>
        </w:rPr>
      </w:pPr>
      <w:r>
        <w:rPr>
          <w:rFonts w:ascii="Arial" w:hAnsi="Arial" w:cs="Arial"/>
          <w:sz w:val="24"/>
          <w:szCs w:val="24"/>
        </w:rPr>
        <w:t>Hoe zorg ik er voor dat ik een muis vang zonder dat de muis letsel op loopt.</w:t>
      </w:r>
    </w:p>
    <w:p w:rsidR="00320191" w:rsidRPr="00320191" w:rsidRDefault="00320191" w:rsidP="007F2B4D">
      <w:pPr>
        <w:pStyle w:val="Lijstalinea"/>
        <w:numPr>
          <w:ilvl w:val="0"/>
          <w:numId w:val="2"/>
        </w:numPr>
        <w:rPr>
          <w:rFonts w:ascii="Arial" w:hAnsi="Arial" w:cs="Arial"/>
          <w:b/>
          <w:sz w:val="24"/>
          <w:szCs w:val="24"/>
        </w:rPr>
      </w:pPr>
      <w:r w:rsidRPr="00320191">
        <w:rPr>
          <w:rFonts w:ascii="Arial" w:hAnsi="Arial" w:cs="Arial"/>
          <w:b/>
          <w:sz w:val="24"/>
          <w:szCs w:val="24"/>
        </w:rPr>
        <w:t>Deelproblemen:</w:t>
      </w:r>
    </w:p>
    <w:p w:rsidR="007F2B4D" w:rsidRDefault="007F2B4D" w:rsidP="007F2B4D">
      <w:pPr>
        <w:pStyle w:val="Lijstalinea"/>
        <w:numPr>
          <w:ilvl w:val="0"/>
          <w:numId w:val="2"/>
        </w:numPr>
        <w:rPr>
          <w:rFonts w:ascii="Arial" w:hAnsi="Arial" w:cs="Arial"/>
          <w:sz w:val="24"/>
          <w:szCs w:val="24"/>
        </w:rPr>
      </w:pPr>
      <w:r>
        <w:rPr>
          <w:rFonts w:ascii="Arial" w:hAnsi="Arial" w:cs="Arial"/>
          <w:sz w:val="24"/>
          <w:szCs w:val="24"/>
        </w:rPr>
        <w:t xml:space="preserve">Hoe zorg ik er voor dat </w:t>
      </w:r>
      <w:r w:rsidR="00320191">
        <w:rPr>
          <w:rFonts w:ascii="Arial" w:hAnsi="Arial" w:cs="Arial"/>
          <w:sz w:val="24"/>
          <w:szCs w:val="24"/>
        </w:rPr>
        <w:t>de muis word gelokt</w:t>
      </w:r>
    </w:p>
    <w:p w:rsidR="007F2B4D" w:rsidRDefault="007F2B4D" w:rsidP="007F2B4D">
      <w:pPr>
        <w:pStyle w:val="Lijstalinea"/>
        <w:numPr>
          <w:ilvl w:val="0"/>
          <w:numId w:val="2"/>
        </w:numPr>
        <w:rPr>
          <w:rFonts w:ascii="Arial" w:hAnsi="Arial" w:cs="Arial"/>
          <w:sz w:val="24"/>
          <w:szCs w:val="24"/>
        </w:rPr>
      </w:pPr>
      <w:r>
        <w:rPr>
          <w:rFonts w:ascii="Arial" w:hAnsi="Arial" w:cs="Arial"/>
          <w:sz w:val="24"/>
          <w:szCs w:val="24"/>
        </w:rPr>
        <w:t xml:space="preserve">Hoe zorg ik er voor </w:t>
      </w:r>
      <w:r w:rsidR="00320191">
        <w:rPr>
          <w:rFonts w:ascii="Arial" w:hAnsi="Arial" w:cs="Arial"/>
          <w:sz w:val="24"/>
          <w:szCs w:val="24"/>
        </w:rPr>
        <w:t xml:space="preserve">dat de muis niet ontsnapt uit de val </w:t>
      </w:r>
    </w:p>
    <w:p w:rsidR="007F2B4D" w:rsidRDefault="007F2B4D" w:rsidP="007F2B4D">
      <w:pPr>
        <w:pStyle w:val="Lijstalinea"/>
        <w:numPr>
          <w:ilvl w:val="0"/>
          <w:numId w:val="2"/>
        </w:numPr>
        <w:rPr>
          <w:rFonts w:ascii="Arial" w:hAnsi="Arial" w:cs="Arial"/>
          <w:sz w:val="24"/>
          <w:szCs w:val="24"/>
        </w:rPr>
      </w:pPr>
      <w:r>
        <w:rPr>
          <w:rFonts w:ascii="Arial" w:hAnsi="Arial" w:cs="Arial"/>
          <w:sz w:val="24"/>
          <w:szCs w:val="24"/>
        </w:rPr>
        <w:t xml:space="preserve">Hoe zorg ik er voor dat </w:t>
      </w:r>
      <w:r w:rsidR="00320191">
        <w:rPr>
          <w:rFonts w:ascii="Arial" w:hAnsi="Arial" w:cs="Arial"/>
          <w:sz w:val="24"/>
          <w:szCs w:val="24"/>
        </w:rPr>
        <w:t>de muis geen letsel oploopt</w:t>
      </w:r>
      <w:r>
        <w:rPr>
          <w:rFonts w:ascii="Arial" w:hAnsi="Arial" w:cs="Arial"/>
          <w:sz w:val="24"/>
          <w:szCs w:val="24"/>
        </w:rPr>
        <w:t xml:space="preserve"> </w:t>
      </w:r>
    </w:p>
    <w:p w:rsidR="007F2B4D" w:rsidRDefault="007F2B4D" w:rsidP="007F2B4D">
      <w:pPr>
        <w:pStyle w:val="Geenafstand"/>
      </w:pPr>
    </w:p>
    <w:p w:rsidR="007F2B4D" w:rsidRPr="001D5CC0" w:rsidRDefault="007F2B4D" w:rsidP="007F2B4D">
      <w:pPr>
        <w:pStyle w:val="Lijstalinea"/>
        <w:numPr>
          <w:ilvl w:val="0"/>
          <w:numId w:val="1"/>
        </w:numPr>
        <w:rPr>
          <w:rFonts w:ascii="Arial" w:hAnsi="Arial" w:cs="Arial"/>
          <w:b/>
          <w:sz w:val="24"/>
          <w:szCs w:val="24"/>
        </w:rPr>
      </w:pPr>
      <w:r w:rsidRPr="001D5CC0">
        <w:rPr>
          <w:rFonts w:ascii="Arial" w:hAnsi="Arial" w:cs="Arial"/>
          <w:b/>
          <w:sz w:val="24"/>
          <w:szCs w:val="24"/>
        </w:rPr>
        <w:t>Randvoorwaarde</w:t>
      </w:r>
      <w:r w:rsidR="0012123F">
        <w:rPr>
          <w:rFonts w:ascii="Arial" w:hAnsi="Arial" w:cs="Arial"/>
          <w:b/>
          <w:sz w:val="24"/>
          <w:szCs w:val="24"/>
        </w:rPr>
        <w:t>n</w:t>
      </w:r>
      <w:r w:rsidRPr="001D5CC0">
        <w:rPr>
          <w:rFonts w:ascii="Arial" w:hAnsi="Arial" w:cs="Arial"/>
          <w:b/>
          <w:sz w:val="24"/>
          <w:szCs w:val="24"/>
        </w:rPr>
        <w:t>:</w:t>
      </w:r>
    </w:p>
    <w:p w:rsidR="00320191" w:rsidRDefault="00320191" w:rsidP="00320191">
      <w:pPr>
        <w:pStyle w:val="Lijstalinea"/>
        <w:numPr>
          <w:ilvl w:val="0"/>
          <w:numId w:val="2"/>
        </w:numPr>
        <w:rPr>
          <w:rFonts w:ascii="Arial" w:hAnsi="Arial" w:cs="Arial"/>
          <w:b/>
          <w:sz w:val="24"/>
          <w:szCs w:val="24"/>
        </w:rPr>
      </w:pPr>
      <w:r w:rsidRPr="00320191">
        <w:rPr>
          <w:rFonts w:ascii="Arial" w:hAnsi="Arial" w:cs="Arial"/>
          <w:b/>
          <w:sz w:val="24"/>
          <w:szCs w:val="24"/>
        </w:rPr>
        <w:t>Middelen:</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 xml:space="preserve">Gereedschap </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Machines</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Pen</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Schetsboek</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Computer</w:t>
      </w:r>
    </w:p>
    <w:p w:rsidR="00320191" w:rsidRDefault="00320191" w:rsidP="00320191">
      <w:pPr>
        <w:pStyle w:val="Lijstalinea"/>
        <w:ind w:left="1080"/>
        <w:rPr>
          <w:rFonts w:ascii="Arial" w:hAnsi="Arial" w:cs="Arial"/>
          <w:b/>
          <w:sz w:val="24"/>
          <w:szCs w:val="24"/>
        </w:rPr>
      </w:pPr>
    </w:p>
    <w:p w:rsidR="00320191" w:rsidRDefault="00320191" w:rsidP="00320191">
      <w:pPr>
        <w:pStyle w:val="Lijstalinea"/>
        <w:numPr>
          <w:ilvl w:val="0"/>
          <w:numId w:val="2"/>
        </w:numPr>
        <w:rPr>
          <w:rFonts w:ascii="Arial" w:hAnsi="Arial" w:cs="Arial"/>
          <w:b/>
          <w:sz w:val="24"/>
          <w:szCs w:val="24"/>
        </w:rPr>
      </w:pPr>
      <w:r>
        <w:rPr>
          <w:rFonts w:ascii="Arial" w:hAnsi="Arial" w:cs="Arial"/>
          <w:b/>
          <w:sz w:val="24"/>
          <w:szCs w:val="24"/>
        </w:rPr>
        <w:t xml:space="preserve">Materiaal: </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Papier</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Metaal/ijzer</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Hout</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Karton</w:t>
      </w:r>
    </w:p>
    <w:p w:rsidR="00320191" w:rsidRDefault="00320191" w:rsidP="00320191">
      <w:pPr>
        <w:pStyle w:val="Lijstalinea"/>
        <w:ind w:left="1080"/>
        <w:rPr>
          <w:rFonts w:ascii="Arial" w:hAnsi="Arial" w:cs="Arial"/>
          <w:b/>
          <w:sz w:val="24"/>
          <w:szCs w:val="24"/>
        </w:rPr>
      </w:pPr>
    </w:p>
    <w:p w:rsidR="00320191" w:rsidRDefault="00320191" w:rsidP="00320191">
      <w:pPr>
        <w:pStyle w:val="Lijstalinea"/>
        <w:numPr>
          <w:ilvl w:val="0"/>
          <w:numId w:val="2"/>
        </w:numPr>
        <w:rPr>
          <w:rFonts w:ascii="Arial" w:hAnsi="Arial" w:cs="Arial"/>
          <w:b/>
          <w:sz w:val="24"/>
          <w:szCs w:val="24"/>
        </w:rPr>
      </w:pPr>
      <w:r>
        <w:rPr>
          <w:rFonts w:ascii="Arial" w:hAnsi="Arial" w:cs="Arial"/>
          <w:b/>
          <w:sz w:val="24"/>
          <w:szCs w:val="24"/>
        </w:rPr>
        <w:t xml:space="preserve">Kennis: </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Constructies</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C</w:t>
      </w:r>
      <w:r w:rsidR="005506EF">
        <w:rPr>
          <w:rFonts w:ascii="Arial" w:hAnsi="Arial" w:cs="Arial"/>
          <w:sz w:val="24"/>
          <w:szCs w:val="24"/>
        </w:rPr>
        <w:t>AD</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 xml:space="preserve">Handtekenen </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Info over muizenvallen</w:t>
      </w:r>
    </w:p>
    <w:p w:rsidR="00320191" w:rsidRPr="00320191" w:rsidRDefault="00320191" w:rsidP="00320191">
      <w:pPr>
        <w:pStyle w:val="Lijstalinea"/>
        <w:numPr>
          <w:ilvl w:val="0"/>
          <w:numId w:val="2"/>
        </w:numPr>
        <w:rPr>
          <w:rFonts w:ascii="Arial" w:hAnsi="Arial" w:cs="Arial"/>
          <w:b/>
          <w:sz w:val="24"/>
          <w:szCs w:val="24"/>
        </w:rPr>
      </w:pPr>
      <w:r>
        <w:rPr>
          <w:rFonts w:ascii="Arial" w:hAnsi="Arial" w:cs="Arial"/>
          <w:sz w:val="24"/>
          <w:szCs w:val="24"/>
        </w:rPr>
        <w:t>Info over het lokken van een muis</w:t>
      </w:r>
    </w:p>
    <w:p w:rsidR="007F2B4D" w:rsidRDefault="007F2B4D" w:rsidP="007F2B4D">
      <w:pPr>
        <w:pStyle w:val="Geenafstand"/>
      </w:pPr>
    </w:p>
    <w:p w:rsidR="007F2B4D" w:rsidRPr="001D5CC0" w:rsidRDefault="007F2B4D" w:rsidP="007F2B4D">
      <w:pPr>
        <w:pStyle w:val="Geenafstand"/>
        <w:numPr>
          <w:ilvl w:val="0"/>
          <w:numId w:val="1"/>
        </w:numPr>
        <w:rPr>
          <w:rFonts w:ascii="Arial" w:hAnsi="Arial" w:cs="Arial"/>
          <w:b/>
          <w:sz w:val="24"/>
          <w:szCs w:val="24"/>
        </w:rPr>
      </w:pPr>
      <w:r w:rsidRPr="001D5CC0">
        <w:rPr>
          <w:rFonts w:ascii="Arial" w:hAnsi="Arial" w:cs="Arial"/>
          <w:b/>
          <w:sz w:val="24"/>
          <w:szCs w:val="24"/>
        </w:rPr>
        <w:t xml:space="preserve">Op te leveren producten: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Plan van aanpak</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lastRenderedPageBreak/>
        <w:t xml:space="preserve">Brainstorm/ 50 schetsen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Ideeën fase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Concepten/ spuugmodellen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Conceptkeuze</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Werktekeningen/ werkvoorbereiding</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Model/ </w:t>
      </w:r>
      <w:proofErr w:type="spellStart"/>
      <w:r>
        <w:rPr>
          <w:rFonts w:ascii="Arial" w:hAnsi="Arial" w:cs="Arial"/>
          <w:sz w:val="24"/>
          <w:szCs w:val="24"/>
        </w:rPr>
        <w:t>proof</w:t>
      </w:r>
      <w:proofErr w:type="spellEnd"/>
      <w:r>
        <w:rPr>
          <w:rFonts w:ascii="Arial" w:hAnsi="Arial" w:cs="Arial"/>
          <w:sz w:val="24"/>
          <w:szCs w:val="24"/>
        </w:rPr>
        <w:t xml:space="preserve"> of concept bouwen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Presentatie</w:t>
      </w:r>
    </w:p>
    <w:p w:rsidR="00320191" w:rsidRDefault="00320191" w:rsidP="00320191">
      <w:pPr>
        <w:pStyle w:val="Geenafstand"/>
        <w:numPr>
          <w:ilvl w:val="0"/>
          <w:numId w:val="2"/>
        </w:numPr>
        <w:rPr>
          <w:rFonts w:ascii="Arial" w:hAnsi="Arial" w:cs="Arial"/>
          <w:sz w:val="24"/>
          <w:szCs w:val="24"/>
        </w:rPr>
      </w:pPr>
      <w:r>
        <w:rPr>
          <w:rFonts w:ascii="Arial" w:hAnsi="Arial" w:cs="Arial"/>
          <w:sz w:val="24"/>
          <w:szCs w:val="24"/>
        </w:rPr>
        <w:t>Onderzoek naar muizenvallen</w:t>
      </w:r>
    </w:p>
    <w:p w:rsidR="00320191" w:rsidRDefault="00320191" w:rsidP="00320191">
      <w:pPr>
        <w:pStyle w:val="Geenafstand"/>
        <w:numPr>
          <w:ilvl w:val="0"/>
          <w:numId w:val="2"/>
        </w:numPr>
        <w:rPr>
          <w:rFonts w:ascii="Arial" w:hAnsi="Arial" w:cs="Arial"/>
          <w:sz w:val="24"/>
          <w:szCs w:val="24"/>
        </w:rPr>
      </w:pPr>
      <w:r>
        <w:rPr>
          <w:rFonts w:ascii="Arial" w:hAnsi="Arial" w:cs="Arial"/>
          <w:sz w:val="24"/>
          <w:szCs w:val="24"/>
        </w:rPr>
        <w:t xml:space="preserve">Productie gegevens </w:t>
      </w:r>
    </w:p>
    <w:p w:rsidR="00320191" w:rsidRPr="00320191" w:rsidRDefault="00320191" w:rsidP="00320191">
      <w:pPr>
        <w:pStyle w:val="Geenafstand"/>
        <w:numPr>
          <w:ilvl w:val="0"/>
          <w:numId w:val="2"/>
        </w:numPr>
        <w:rPr>
          <w:rFonts w:ascii="Arial" w:hAnsi="Arial" w:cs="Arial"/>
          <w:sz w:val="24"/>
          <w:szCs w:val="24"/>
        </w:rPr>
      </w:pPr>
      <w:r>
        <w:rPr>
          <w:rFonts w:ascii="Arial" w:hAnsi="Arial" w:cs="Arial"/>
          <w:sz w:val="24"/>
          <w:szCs w:val="24"/>
        </w:rPr>
        <w:t xml:space="preserve">Tekeningen </w:t>
      </w:r>
    </w:p>
    <w:p w:rsidR="007F2B4D" w:rsidRDefault="007F2B4D" w:rsidP="007F2B4D">
      <w:pPr>
        <w:pStyle w:val="Geenafstand"/>
        <w:rPr>
          <w:rFonts w:ascii="Arial" w:hAnsi="Arial" w:cs="Arial"/>
          <w:sz w:val="24"/>
          <w:szCs w:val="24"/>
        </w:rPr>
      </w:pPr>
    </w:p>
    <w:p w:rsidR="007F2B4D" w:rsidRPr="001D5CC0" w:rsidRDefault="007F2B4D" w:rsidP="007F2B4D">
      <w:pPr>
        <w:pStyle w:val="Geenafstand"/>
        <w:numPr>
          <w:ilvl w:val="0"/>
          <w:numId w:val="1"/>
        </w:numPr>
        <w:rPr>
          <w:rFonts w:ascii="Arial" w:hAnsi="Arial" w:cs="Arial"/>
          <w:b/>
          <w:sz w:val="24"/>
          <w:szCs w:val="24"/>
        </w:rPr>
      </w:pPr>
      <w:r w:rsidRPr="001D5CC0">
        <w:rPr>
          <w:rFonts w:ascii="Arial" w:hAnsi="Arial" w:cs="Arial"/>
          <w:b/>
          <w:sz w:val="24"/>
          <w:szCs w:val="24"/>
        </w:rPr>
        <w:t xml:space="preserve">Afbakening/ risico’s: </w:t>
      </w:r>
    </w:p>
    <w:p w:rsidR="007F2B4D" w:rsidRPr="001D5CC0" w:rsidRDefault="007F2B4D" w:rsidP="007F2B4D">
      <w:pPr>
        <w:pStyle w:val="Geenafstand"/>
        <w:numPr>
          <w:ilvl w:val="0"/>
          <w:numId w:val="2"/>
        </w:numPr>
        <w:rPr>
          <w:rFonts w:ascii="Arial" w:hAnsi="Arial" w:cs="Arial"/>
          <w:b/>
          <w:sz w:val="24"/>
          <w:szCs w:val="24"/>
        </w:rPr>
      </w:pPr>
      <w:r w:rsidRPr="001D5CC0">
        <w:rPr>
          <w:rFonts w:ascii="Arial" w:hAnsi="Arial" w:cs="Arial"/>
          <w:b/>
          <w:sz w:val="24"/>
          <w:szCs w:val="24"/>
        </w:rPr>
        <w:t xml:space="preserve">Dingen die we gaan doen: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Schetsen maken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Spuugmodellen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PVA/ PVE</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Prototype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Presentatie</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Werktekening/ maattekening</w:t>
      </w:r>
    </w:p>
    <w:p w:rsidR="007F2B4D" w:rsidRDefault="007F2B4D" w:rsidP="007F2B4D">
      <w:pPr>
        <w:pStyle w:val="Geenafstand"/>
        <w:rPr>
          <w:rFonts w:ascii="Arial" w:hAnsi="Arial" w:cs="Arial"/>
          <w:sz w:val="24"/>
          <w:szCs w:val="24"/>
        </w:rPr>
      </w:pPr>
    </w:p>
    <w:p w:rsidR="007F2B4D" w:rsidRPr="001D5CC0" w:rsidRDefault="007F2B4D" w:rsidP="007F2B4D">
      <w:pPr>
        <w:pStyle w:val="Geenafstand"/>
        <w:numPr>
          <w:ilvl w:val="0"/>
          <w:numId w:val="2"/>
        </w:numPr>
        <w:rPr>
          <w:rFonts w:ascii="Arial" w:hAnsi="Arial" w:cs="Arial"/>
          <w:b/>
          <w:sz w:val="24"/>
          <w:szCs w:val="24"/>
        </w:rPr>
      </w:pPr>
      <w:r w:rsidRPr="001D5CC0">
        <w:rPr>
          <w:rFonts w:ascii="Arial" w:hAnsi="Arial" w:cs="Arial"/>
          <w:b/>
          <w:sz w:val="24"/>
          <w:szCs w:val="24"/>
        </w:rPr>
        <w:t>Dingen die we niet gaan doen:</w:t>
      </w:r>
    </w:p>
    <w:p w:rsidR="007F2B4D" w:rsidRDefault="007F2B4D" w:rsidP="007F2B4D">
      <w:pPr>
        <w:pStyle w:val="Geenafstand"/>
        <w:numPr>
          <w:ilvl w:val="0"/>
          <w:numId w:val="2"/>
        </w:numPr>
        <w:rPr>
          <w:rFonts w:ascii="Arial" w:hAnsi="Arial" w:cs="Arial"/>
          <w:sz w:val="24"/>
          <w:szCs w:val="24"/>
        </w:rPr>
      </w:pPr>
      <w:r w:rsidRPr="007F2B4D">
        <w:rPr>
          <w:rFonts w:ascii="Arial" w:hAnsi="Arial" w:cs="Arial"/>
          <w:sz w:val="24"/>
          <w:szCs w:val="24"/>
        </w:rPr>
        <w:t>Verpakking maken/ verzending</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Geen volledig concept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Geen massa productie </w:t>
      </w:r>
    </w:p>
    <w:p w:rsidR="00320191" w:rsidRDefault="00320191" w:rsidP="00320191">
      <w:pPr>
        <w:pStyle w:val="Geenafstand"/>
        <w:ind w:left="720"/>
        <w:rPr>
          <w:rFonts w:ascii="Arial" w:hAnsi="Arial" w:cs="Arial"/>
          <w:sz w:val="24"/>
          <w:szCs w:val="24"/>
        </w:rPr>
      </w:pPr>
    </w:p>
    <w:p w:rsidR="00320191" w:rsidRPr="00320191" w:rsidRDefault="00320191" w:rsidP="00320191">
      <w:pPr>
        <w:pStyle w:val="Geenafstand"/>
        <w:numPr>
          <w:ilvl w:val="0"/>
          <w:numId w:val="2"/>
        </w:numPr>
        <w:rPr>
          <w:rFonts w:ascii="Arial" w:hAnsi="Arial" w:cs="Arial"/>
          <w:sz w:val="24"/>
          <w:szCs w:val="24"/>
        </w:rPr>
      </w:pPr>
      <w:r>
        <w:rPr>
          <w:rFonts w:ascii="Arial" w:hAnsi="Arial" w:cs="Arial"/>
          <w:b/>
          <w:sz w:val="24"/>
          <w:szCs w:val="24"/>
        </w:rPr>
        <w:t xml:space="preserve">Risico’s: </w:t>
      </w:r>
    </w:p>
    <w:p w:rsidR="00320191" w:rsidRDefault="0042558B" w:rsidP="00320191">
      <w:pPr>
        <w:pStyle w:val="Geenafstand"/>
        <w:numPr>
          <w:ilvl w:val="0"/>
          <w:numId w:val="2"/>
        </w:numPr>
        <w:rPr>
          <w:rFonts w:ascii="Arial" w:hAnsi="Arial" w:cs="Arial"/>
          <w:sz w:val="24"/>
          <w:szCs w:val="24"/>
        </w:rPr>
      </w:pPr>
      <w:r>
        <w:rPr>
          <w:rFonts w:ascii="Arial" w:hAnsi="Arial" w:cs="Arial"/>
          <w:sz w:val="24"/>
          <w:szCs w:val="24"/>
        </w:rPr>
        <w:t>Geen goede samenwerking</w:t>
      </w:r>
    </w:p>
    <w:p w:rsidR="0042558B" w:rsidRDefault="0042558B" w:rsidP="00320191">
      <w:pPr>
        <w:pStyle w:val="Geenafstand"/>
        <w:numPr>
          <w:ilvl w:val="0"/>
          <w:numId w:val="2"/>
        </w:numPr>
        <w:rPr>
          <w:rFonts w:ascii="Arial" w:hAnsi="Arial" w:cs="Arial"/>
          <w:sz w:val="24"/>
          <w:szCs w:val="24"/>
        </w:rPr>
      </w:pPr>
      <w:r>
        <w:rPr>
          <w:rFonts w:ascii="Arial" w:hAnsi="Arial" w:cs="Arial"/>
          <w:sz w:val="24"/>
          <w:szCs w:val="24"/>
        </w:rPr>
        <w:t xml:space="preserve">Geen werkende muizenval </w:t>
      </w:r>
    </w:p>
    <w:p w:rsidR="0042558B" w:rsidRDefault="0042558B" w:rsidP="00320191">
      <w:pPr>
        <w:pStyle w:val="Geenafstand"/>
        <w:numPr>
          <w:ilvl w:val="0"/>
          <w:numId w:val="2"/>
        </w:numPr>
        <w:rPr>
          <w:rFonts w:ascii="Arial" w:hAnsi="Arial" w:cs="Arial"/>
          <w:sz w:val="24"/>
          <w:szCs w:val="24"/>
        </w:rPr>
      </w:pPr>
      <w:r>
        <w:rPr>
          <w:rFonts w:ascii="Arial" w:hAnsi="Arial" w:cs="Arial"/>
          <w:sz w:val="24"/>
          <w:szCs w:val="24"/>
        </w:rPr>
        <w:t xml:space="preserve">Muizenval die niet voldoet aan de eisen van de muizenval </w:t>
      </w:r>
    </w:p>
    <w:p w:rsidR="007F2B4D" w:rsidRDefault="007F2B4D" w:rsidP="007F2B4D">
      <w:pPr>
        <w:pStyle w:val="Geenafstand"/>
        <w:rPr>
          <w:rFonts w:ascii="Arial" w:hAnsi="Arial" w:cs="Arial"/>
          <w:sz w:val="24"/>
          <w:szCs w:val="24"/>
        </w:rPr>
      </w:pPr>
    </w:p>
    <w:p w:rsidR="007F2B4D" w:rsidRPr="001D5CC0" w:rsidRDefault="007F2B4D" w:rsidP="007F2B4D">
      <w:pPr>
        <w:pStyle w:val="Geenafstand"/>
        <w:numPr>
          <w:ilvl w:val="0"/>
          <w:numId w:val="1"/>
        </w:numPr>
        <w:rPr>
          <w:rFonts w:ascii="Arial" w:hAnsi="Arial" w:cs="Arial"/>
          <w:b/>
          <w:sz w:val="24"/>
          <w:szCs w:val="24"/>
        </w:rPr>
      </w:pPr>
      <w:r w:rsidRPr="001D5CC0">
        <w:rPr>
          <w:rFonts w:ascii="Arial" w:hAnsi="Arial" w:cs="Arial"/>
          <w:b/>
          <w:sz w:val="24"/>
          <w:szCs w:val="24"/>
        </w:rPr>
        <w:t>Kwaliteit:</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Plan van aanpak: hier in staat beschreven wat er allemaal gedaan wordt.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Brainstorm: hier kun je 50 schetsen zien.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Spuugmodel: hier is een papier model gemaakt om de werking te laten zien.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Conceptkeuze: het concept moet voldoen aan de PVE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CAD: hier is een model gemaakt van het ontwerp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Werktekening: werkvoorbereiding formulier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Model: een uiteindelijk concept van de muizenval </w:t>
      </w:r>
    </w:p>
    <w:p w:rsidR="007F2B4D" w:rsidRDefault="007F2B4D" w:rsidP="007F2B4D">
      <w:pPr>
        <w:pStyle w:val="Geenafstand"/>
        <w:numPr>
          <w:ilvl w:val="0"/>
          <w:numId w:val="2"/>
        </w:numPr>
        <w:rPr>
          <w:rFonts w:ascii="Arial" w:hAnsi="Arial" w:cs="Arial"/>
          <w:sz w:val="24"/>
          <w:szCs w:val="24"/>
        </w:rPr>
      </w:pPr>
      <w:r>
        <w:rPr>
          <w:rFonts w:ascii="Arial" w:hAnsi="Arial" w:cs="Arial"/>
          <w:sz w:val="24"/>
          <w:szCs w:val="24"/>
        </w:rPr>
        <w:t xml:space="preserve">Presentatie: een presentatie van de muizenval </w:t>
      </w:r>
    </w:p>
    <w:p w:rsidR="007F2B4D" w:rsidRDefault="007F2B4D" w:rsidP="007F2B4D">
      <w:pPr>
        <w:pStyle w:val="Geenafstand"/>
        <w:rPr>
          <w:rFonts w:ascii="Arial" w:hAnsi="Arial" w:cs="Arial"/>
          <w:sz w:val="24"/>
          <w:szCs w:val="24"/>
        </w:rPr>
      </w:pPr>
    </w:p>
    <w:p w:rsidR="007F2B4D" w:rsidRPr="001D5CC0" w:rsidRDefault="007F2B4D" w:rsidP="007F2B4D">
      <w:pPr>
        <w:pStyle w:val="Geenafstand"/>
        <w:numPr>
          <w:ilvl w:val="0"/>
          <w:numId w:val="1"/>
        </w:numPr>
        <w:rPr>
          <w:rFonts w:ascii="Arial" w:hAnsi="Arial" w:cs="Arial"/>
          <w:b/>
          <w:sz w:val="24"/>
          <w:szCs w:val="24"/>
        </w:rPr>
      </w:pPr>
      <w:r w:rsidRPr="001D5CC0">
        <w:rPr>
          <w:rFonts w:ascii="Arial" w:hAnsi="Arial" w:cs="Arial"/>
          <w:b/>
          <w:sz w:val="24"/>
          <w:szCs w:val="24"/>
        </w:rPr>
        <w:t xml:space="preserve">Taak verdeling: </w:t>
      </w:r>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Plan van aanpak                                    =</w:t>
      </w:r>
      <w:r w:rsidR="0042558B">
        <w:rPr>
          <w:rFonts w:ascii="Arial" w:hAnsi="Arial" w:cs="Arial"/>
          <w:sz w:val="24"/>
          <w:szCs w:val="24"/>
        </w:rPr>
        <w:t xml:space="preserve"> </w:t>
      </w:r>
      <w:r w:rsidR="005506EF">
        <w:rPr>
          <w:rFonts w:ascii="Arial" w:hAnsi="Arial" w:cs="Arial"/>
          <w:sz w:val="24"/>
          <w:szCs w:val="24"/>
        </w:rPr>
        <w:t>Roy / Mike</w:t>
      </w:r>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Brainstorm/ 50 schetsen                        =</w:t>
      </w:r>
      <w:r w:rsidR="0042558B">
        <w:rPr>
          <w:rFonts w:ascii="Arial" w:hAnsi="Arial" w:cs="Arial"/>
          <w:sz w:val="24"/>
          <w:szCs w:val="24"/>
        </w:rPr>
        <w:t xml:space="preserve"> Allebei 25 schetsen </w:t>
      </w:r>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Ideeën fase                                            =</w:t>
      </w:r>
      <w:r w:rsidR="0042558B">
        <w:rPr>
          <w:rFonts w:ascii="Arial" w:hAnsi="Arial" w:cs="Arial"/>
          <w:sz w:val="24"/>
          <w:szCs w:val="24"/>
        </w:rPr>
        <w:t xml:space="preserve"> Allebei 2 tot 3 concepten </w:t>
      </w:r>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 xml:space="preserve">Concepten/ spuugmodellen                   = </w:t>
      </w:r>
      <w:r w:rsidR="005506EF">
        <w:rPr>
          <w:rFonts w:ascii="Arial" w:hAnsi="Arial" w:cs="Arial"/>
          <w:sz w:val="24"/>
          <w:szCs w:val="24"/>
        </w:rPr>
        <w:t>Roy / Mike</w:t>
      </w:r>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Conceptkeuze                                        =</w:t>
      </w:r>
      <w:r w:rsidR="0042558B">
        <w:rPr>
          <w:rFonts w:ascii="Arial" w:hAnsi="Arial" w:cs="Arial"/>
          <w:sz w:val="24"/>
          <w:szCs w:val="24"/>
        </w:rPr>
        <w:t xml:space="preserve"> Allebei</w:t>
      </w:r>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 xml:space="preserve">Werktekeningen/ werkvoorbereiding     </w:t>
      </w:r>
      <w:r w:rsidR="0042558B">
        <w:rPr>
          <w:rFonts w:ascii="Arial" w:hAnsi="Arial" w:cs="Arial"/>
          <w:sz w:val="24"/>
          <w:szCs w:val="24"/>
        </w:rPr>
        <w:t xml:space="preserve"> </w:t>
      </w:r>
      <w:r>
        <w:rPr>
          <w:rFonts w:ascii="Arial" w:hAnsi="Arial" w:cs="Arial"/>
          <w:sz w:val="24"/>
          <w:szCs w:val="24"/>
        </w:rPr>
        <w:t>=</w:t>
      </w:r>
      <w:r w:rsidR="0042558B">
        <w:rPr>
          <w:rFonts w:ascii="Arial" w:hAnsi="Arial" w:cs="Arial"/>
          <w:sz w:val="24"/>
          <w:szCs w:val="24"/>
        </w:rPr>
        <w:t xml:space="preserve"> </w:t>
      </w:r>
      <w:r w:rsidR="005506EF">
        <w:rPr>
          <w:rFonts w:ascii="Arial" w:hAnsi="Arial" w:cs="Arial"/>
          <w:sz w:val="24"/>
          <w:szCs w:val="24"/>
        </w:rPr>
        <w:t>Allebei</w:t>
      </w:r>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 xml:space="preserve">Model/ </w:t>
      </w:r>
      <w:proofErr w:type="spellStart"/>
      <w:r>
        <w:rPr>
          <w:rFonts w:ascii="Arial" w:hAnsi="Arial" w:cs="Arial"/>
          <w:sz w:val="24"/>
          <w:szCs w:val="24"/>
        </w:rPr>
        <w:t>proof</w:t>
      </w:r>
      <w:proofErr w:type="spellEnd"/>
      <w:r>
        <w:rPr>
          <w:rFonts w:ascii="Arial" w:hAnsi="Arial" w:cs="Arial"/>
          <w:sz w:val="24"/>
          <w:szCs w:val="24"/>
        </w:rPr>
        <w:t xml:space="preserve"> of concept bouwen          </w:t>
      </w:r>
      <w:r w:rsidR="0042558B">
        <w:rPr>
          <w:rFonts w:ascii="Arial" w:hAnsi="Arial" w:cs="Arial"/>
          <w:sz w:val="24"/>
          <w:szCs w:val="24"/>
        </w:rPr>
        <w:t xml:space="preserve"> </w:t>
      </w:r>
      <w:r>
        <w:rPr>
          <w:rFonts w:ascii="Arial" w:hAnsi="Arial" w:cs="Arial"/>
          <w:sz w:val="24"/>
          <w:szCs w:val="24"/>
        </w:rPr>
        <w:t xml:space="preserve"> = </w:t>
      </w:r>
      <w:r w:rsidR="0042558B">
        <w:rPr>
          <w:rFonts w:ascii="Arial" w:hAnsi="Arial" w:cs="Arial"/>
          <w:sz w:val="24"/>
          <w:szCs w:val="24"/>
        </w:rPr>
        <w:t xml:space="preserve">Allebei </w:t>
      </w:r>
      <w:bookmarkStart w:id="0" w:name="_GoBack"/>
      <w:bookmarkEnd w:id="0"/>
    </w:p>
    <w:p w:rsidR="001D5CC0" w:rsidRDefault="001D5CC0" w:rsidP="001D5CC0">
      <w:pPr>
        <w:pStyle w:val="Geenafstand"/>
        <w:numPr>
          <w:ilvl w:val="0"/>
          <w:numId w:val="2"/>
        </w:numPr>
        <w:rPr>
          <w:rFonts w:ascii="Arial" w:hAnsi="Arial" w:cs="Arial"/>
          <w:sz w:val="24"/>
          <w:szCs w:val="24"/>
        </w:rPr>
      </w:pPr>
      <w:r>
        <w:rPr>
          <w:rFonts w:ascii="Arial" w:hAnsi="Arial" w:cs="Arial"/>
          <w:sz w:val="24"/>
          <w:szCs w:val="24"/>
        </w:rPr>
        <w:t xml:space="preserve">Presentatie                                           </w:t>
      </w:r>
      <w:r w:rsidR="0042558B">
        <w:rPr>
          <w:rFonts w:ascii="Arial" w:hAnsi="Arial" w:cs="Arial"/>
          <w:sz w:val="24"/>
          <w:szCs w:val="24"/>
        </w:rPr>
        <w:t xml:space="preserve"> </w:t>
      </w:r>
      <w:r>
        <w:rPr>
          <w:rFonts w:ascii="Arial" w:hAnsi="Arial" w:cs="Arial"/>
          <w:sz w:val="24"/>
          <w:szCs w:val="24"/>
        </w:rPr>
        <w:t xml:space="preserve"> =</w:t>
      </w:r>
      <w:r w:rsidR="0042558B">
        <w:rPr>
          <w:rFonts w:ascii="Arial" w:hAnsi="Arial" w:cs="Arial"/>
          <w:sz w:val="24"/>
          <w:szCs w:val="24"/>
        </w:rPr>
        <w:t xml:space="preserve"> Allebei </w:t>
      </w:r>
    </w:p>
    <w:p w:rsidR="007F2B4D" w:rsidRPr="007F2B4D" w:rsidRDefault="007F2B4D" w:rsidP="001D5CC0">
      <w:pPr>
        <w:pStyle w:val="Geenafstand"/>
        <w:ind w:left="1080"/>
        <w:rPr>
          <w:rFonts w:ascii="Arial" w:hAnsi="Arial" w:cs="Arial"/>
          <w:sz w:val="24"/>
          <w:szCs w:val="24"/>
        </w:rPr>
      </w:pPr>
    </w:p>
    <w:p w:rsidR="007F2B4D" w:rsidRPr="007F2B4D" w:rsidRDefault="007F2B4D" w:rsidP="007F2B4D">
      <w:pPr>
        <w:pStyle w:val="Geenafstand"/>
        <w:rPr>
          <w:rFonts w:ascii="Arial" w:hAnsi="Arial" w:cs="Arial"/>
          <w:sz w:val="24"/>
          <w:szCs w:val="24"/>
        </w:rPr>
      </w:pPr>
    </w:p>
    <w:sectPr w:rsidR="007F2B4D" w:rsidRPr="007F2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7DF8"/>
    <w:multiLevelType w:val="hybridMultilevel"/>
    <w:tmpl w:val="B4EEB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08639E"/>
    <w:multiLevelType w:val="hybridMultilevel"/>
    <w:tmpl w:val="C68697C8"/>
    <w:lvl w:ilvl="0" w:tplc="7C14991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BF"/>
    <w:rsid w:val="0012123F"/>
    <w:rsid w:val="001D5CC0"/>
    <w:rsid w:val="00320191"/>
    <w:rsid w:val="0042558B"/>
    <w:rsid w:val="005506EF"/>
    <w:rsid w:val="005D2EBF"/>
    <w:rsid w:val="007F2B4D"/>
    <w:rsid w:val="00A41716"/>
    <w:rsid w:val="00C24749"/>
    <w:rsid w:val="00C66DC4"/>
    <w:rsid w:val="00CE0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1D52"/>
  <w15:chartTrackingRefBased/>
  <w15:docId w15:val="{674E90B0-C60E-482E-8DE7-2D603304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2EBF"/>
    <w:pPr>
      <w:ind w:left="720"/>
      <w:contextualSpacing/>
    </w:pPr>
  </w:style>
  <w:style w:type="paragraph" w:styleId="Geenafstand">
    <w:name w:val="No Spacing"/>
    <w:uiPriority w:val="1"/>
    <w:qFormat/>
    <w:rsid w:val="007F2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 hasselaar</dc:creator>
  <cp:keywords/>
  <dc:description/>
  <cp:lastModifiedBy>Peter van den Boom</cp:lastModifiedBy>
  <cp:revision>2</cp:revision>
  <dcterms:created xsi:type="dcterms:W3CDTF">2017-11-15T11:19:00Z</dcterms:created>
  <dcterms:modified xsi:type="dcterms:W3CDTF">2017-11-15T11:19:00Z</dcterms:modified>
</cp:coreProperties>
</file>