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3E4D" w14:textId="77777777" w:rsidR="002B0991" w:rsidRDefault="002B0991" w:rsidP="002B0991">
      <w:pPr>
        <w:pStyle w:val="Titel"/>
      </w:pPr>
      <w:r>
        <w:t xml:space="preserve">Plan van Aanpak: </w:t>
      </w:r>
    </w:p>
    <w:p w14:paraId="4222D296" w14:textId="7FBF02DD" w:rsidR="00AE1584" w:rsidRDefault="00AE1584" w:rsidP="00AE1584">
      <w:pPr>
        <w:pStyle w:val="Titel"/>
      </w:pPr>
      <w:r>
        <w:t xml:space="preserve">Project </w:t>
      </w:r>
      <w:r w:rsidR="00AD7FD8">
        <w:t>8</w:t>
      </w:r>
      <w:r>
        <w:t xml:space="preserve">: </w:t>
      </w:r>
      <w:r w:rsidR="00AD7FD8">
        <w:t>Barbecue</w:t>
      </w:r>
      <w:r>
        <w:t xml:space="preserve"> (</w:t>
      </w:r>
      <w:r w:rsidRPr="00AE1584">
        <w:t>K0739</w:t>
      </w:r>
      <w:r>
        <w:t>)</w:t>
      </w:r>
    </w:p>
    <w:p w14:paraId="4CF58A53" w14:textId="77777777" w:rsidR="00AE1584" w:rsidRDefault="00AE1584" w:rsidP="00AE1584"/>
    <w:p w14:paraId="02C87716" w14:textId="4436CB79" w:rsidR="00AE1584" w:rsidRDefault="00AE1584" w:rsidP="00AE1584">
      <w:r>
        <w:t>Ik, Roy van den Boom, heb de opdracht van school</w:t>
      </w:r>
      <w:r w:rsidR="002B0991">
        <w:t xml:space="preserve"> (Summa College Engineering)</w:t>
      </w:r>
      <w:r>
        <w:t xml:space="preserve"> gekregen om voor Project </w:t>
      </w:r>
      <w:r w:rsidR="00AD7FD8">
        <w:t>8</w:t>
      </w:r>
      <w:r>
        <w:t xml:space="preserve"> een </w:t>
      </w:r>
      <w:r w:rsidR="00AD7FD8">
        <w:t>barbecue</w:t>
      </w:r>
      <w:r>
        <w:t xml:space="preserve"> te ontwerpen, en daadwerkelijk te maken. Er zijn een</w:t>
      </w:r>
      <w:r w:rsidR="00394610">
        <w:t xml:space="preserve"> aantal eisen die school stelt en een aantal eisen die ik aan het project heb gesteld, deze eisen worden beschreven in het Pakket van Eisen.</w:t>
      </w:r>
      <w:r w:rsidR="005828F0">
        <w:t xml:space="preserve"> De klant en tevens de opdrachtgevers zijn de docenten van IPO. </w:t>
      </w:r>
      <w:r w:rsidR="0067371A">
        <w:t>Het Plan van Aanpak moet op 1</w:t>
      </w:r>
      <w:r w:rsidR="00AD7FD8">
        <w:t>3</w:t>
      </w:r>
      <w:r w:rsidR="0067371A">
        <w:t>-0</w:t>
      </w:r>
      <w:r w:rsidR="00AD7FD8">
        <w:t>5</w:t>
      </w:r>
      <w:r w:rsidR="0067371A">
        <w:t>-2020 gereedkomen te Eindhoven.</w:t>
      </w:r>
    </w:p>
    <w:p w14:paraId="0DD08F17" w14:textId="77777777" w:rsidR="00EB6C9C" w:rsidRDefault="00EB6C9C" w:rsidP="00AE1584"/>
    <w:sdt>
      <w:sdtPr>
        <w:rPr>
          <w:rFonts w:asciiTheme="minorHAnsi" w:eastAsiaTheme="minorHAnsi" w:hAnsiTheme="minorHAnsi" w:cstheme="minorBidi"/>
          <w:color w:val="auto"/>
          <w:sz w:val="22"/>
          <w:szCs w:val="22"/>
          <w:lang w:eastAsia="en-US"/>
        </w:rPr>
        <w:id w:val="-1711877985"/>
        <w:docPartObj>
          <w:docPartGallery w:val="Table of Contents"/>
          <w:docPartUnique/>
        </w:docPartObj>
      </w:sdtPr>
      <w:sdtEndPr>
        <w:rPr>
          <w:b/>
          <w:bCs/>
        </w:rPr>
      </w:sdtEndPr>
      <w:sdtContent>
        <w:p w14:paraId="22084025" w14:textId="4C5B28E4" w:rsidR="00EB6C9C" w:rsidRDefault="00EB6C9C">
          <w:pPr>
            <w:pStyle w:val="Kopvaninhoudsopgave"/>
          </w:pPr>
          <w:r>
            <w:t>Inhoudsopgave:</w:t>
          </w:r>
        </w:p>
        <w:p w14:paraId="20F4FD92" w14:textId="47FEC0EE" w:rsidR="0044173B" w:rsidRDefault="00EB6C9C">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0532267" w:history="1">
            <w:r w:rsidR="0044173B" w:rsidRPr="00F54527">
              <w:rPr>
                <w:rStyle w:val="Hyperlink"/>
                <w:noProof/>
              </w:rPr>
              <w:t>1.</w:t>
            </w:r>
            <w:r w:rsidR="0044173B">
              <w:rPr>
                <w:rFonts w:eastAsiaTheme="minorEastAsia"/>
                <w:noProof/>
                <w:lang w:eastAsia="nl-NL"/>
              </w:rPr>
              <w:tab/>
            </w:r>
            <w:r w:rsidR="0044173B" w:rsidRPr="00F54527">
              <w:rPr>
                <w:rStyle w:val="Hyperlink"/>
                <w:noProof/>
              </w:rPr>
              <w:t>Projectbeschrijving:</w:t>
            </w:r>
            <w:r w:rsidR="0044173B">
              <w:rPr>
                <w:noProof/>
                <w:webHidden/>
              </w:rPr>
              <w:tab/>
            </w:r>
            <w:r w:rsidR="0044173B">
              <w:rPr>
                <w:noProof/>
                <w:webHidden/>
              </w:rPr>
              <w:fldChar w:fldCharType="begin"/>
            </w:r>
            <w:r w:rsidR="0044173B">
              <w:rPr>
                <w:noProof/>
                <w:webHidden/>
              </w:rPr>
              <w:instrText xml:space="preserve"> PAGEREF _Toc40532267 \h </w:instrText>
            </w:r>
            <w:r w:rsidR="0044173B">
              <w:rPr>
                <w:noProof/>
                <w:webHidden/>
              </w:rPr>
            </w:r>
            <w:r w:rsidR="0044173B">
              <w:rPr>
                <w:noProof/>
                <w:webHidden/>
              </w:rPr>
              <w:fldChar w:fldCharType="separate"/>
            </w:r>
            <w:r w:rsidR="0044173B">
              <w:rPr>
                <w:noProof/>
                <w:webHidden/>
              </w:rPr>
              <w:t>2</w:t>
            </w:r>
            <w:r w:rsidR="0044173B">
              <w:rPr>
                <w:noProof/>
                <w:webHidden/>
              </w:rPr>
              <w:fldChar w:fldCharType="end"/>
            </w:r>
          </w:hyperlink>
        </w:p>
        <w:p w14:paraId="71B094AA" w14:textId="05DF5369" w:rsidR="0044173B" w:rsidRDefault="0044173B">
          <w:pPr>
            <w:pStyle w:val="Inhopg2"/>
            <w:tabs>
              <w:tab w:val="right" w:leader="dot" w:pos="9062"/>
            </w:tabs>
            <w:rPr>
              <w:rFonts w:eastAsiaTheme="minorEastAsia"/>
              <w:noProof/>
              <w:lang w:eastAsia="nl-NL"/>
            </w:rPr>
          </w:pPr>
          <w:hyperlink w:anchor="_Toc40532268" w:history="1">
            <w:r w:rsidRPr="00F54527">
              <w:rPr>
                <w:rStyle w:val="Hyperlink"/>
                <w:noProof/>
              </w:rPr>
              <w:t>1.1 Achtergrond van het project:</w:t>
            </w:r>
            <w:r>
              <w:rPr>
                <w:noProof/>
                <w:webHidden/>
              </w:rPr>
              <w:tab/>
            </w:r>
            <w:r>
              <w:rPr>
                <w:noProof/>
                <w:webHidden/>
              </w:rPr>
              <w:fldChar w:fldCharType="begin"/>
            </w:r>
            <w:r>
              <w:rPr>
                <w:noProof/>
                <w:webHidden/>
              </w:rPr>
              <w:instrText xml:space="preserve"> PAGEREF _Toc40532268 \h </w:instrText>
            </w:r>
            <w:r>
              <w:rPr>
                <w:noProof/>
                <w:webHidden/>
              </w:rPr>
            </w:r>
            <w:r>
              <w:rPr>
                <w:noProof/>
                <w:webHidden/>
              </w:rPr>
              <w:fldChar w:fldCharType="separate"/>
            </w:r>
            <w:r>
              <w:rPr>
                <w:noProof/>
                <w:webHidden/>
              </w:rPr>
              <w:t>2</w:t>
            </w:r>
            <w:r>
              <w:rPr>
                <w:noProof/>
                <w:webHidden/>
              </w:rPr>
              <w:fldChar w:fldCharType="end"/>
            </w:r>
          </w:hyperlink>
        </w:p>
        <w:p w14:paraId="1E443AAA" w14:textId="2AF42E91" w:rsidR="0044173B" w:rsidRDefault="0044173B">
          <w:pPr>
            <w:pStyle w:val="Inhopg2"/>
            <w:tabs>
              <w:tab w:val="right" w:leader="dot" w:pos="9062"/>
            </w:tabs>
            <w:rPr>
              <w:rFonts w:eastAsiaTheme="minorEastAsia"/>
              <w:noProof/>
              <w:lang w:eastAsia="nl-NL"/>
            </w:rPr>
          </w:pPr>
          <w:hyperlink w:anchor="_Toc40532269" w:history="1">
            <w:r w:rsidRPr="00F54527">
              <w:rPr>
                <w:rStyle w:val="Hyperlink"/>
                <w:noProof/>
              </w:rPr>
              <w:t>1.2 Probleemstelling:</w:t>
            </w:r>
            <w:r>
              <w:rPr>
                <w:noProof/>
                <w:webHidden/>
              </w:rPr>
              <w:tab/>
            </w:r>
            <w:r>
              <w:rPr>
                <w:noProof/>
                <w:webHidden/>
              </w:rPr>
              <w:fldChar w:fldCharType="begin"/>
            </w:r>
            <w:r>
              <w:rPr>
                <w:noProof/>
                <w:webHidden/>
              </w:rPr>
              <w:instrText xml:space="preserve"> PAGEREF _Toc40532269 \h </w:instrText>
            </w:r>
            <w:r>
              <w:rPr>
                <w:noProof/>
                <w:webHidden/>
              </w:rPr>
            </w:r>
            <w:r>
              <w:rPr>
                <w:noProof/>
                <w:webHidden/>
              </w:rPr>
              <w:fldChar w:fldCharType="separate"/>
            </w:r>
            <w:r>
              <w:rPr>
                <w:noProof/>
                <w:webHidden/>
              </w:rPr>
              <w:t>2</w:t>
            </w:r>
            <w:r>
              <w:rPr>
                <w:noProof/>
                <w:webHidden/>
              </w:rPr>
              <w:fldChar w:fldCharType="end"/>
            </w:r>
          </w:hyperlink>
        </w:p>
        <w:p w14:paraId="3A8B5DCE" w14:textId="2AE81E88" w:rsidR="0044173B" w:rsidRDefault="0044173B">
          <w:pPr>
            <w:pStyle w:val="Inhopg2"/>
            <w:tabs>
              <w:tab w:val="right" w:leader="dot" w:pos="9062"/>
            </w:tabs>
            <w:rPr>
              <w:rFonts w:eastAsiaTheme="minorEastAsia"/>
              <w:noProof/>
              <w:lang w:eastAsia="nl-NL"/>
            </w:rPr>
          </w:pPr>
          <w:hyperlink w:anchor="_Toc40532270" w:history="1">
            <w:r w:rsidRPr="00F54527">
              <w:rPr>
                <w:rStyle w:val="Hyperlink"/>
                <w:noProof/>
              </w:rPr>
              <w:t>1.3 Randvoorwaarden:</w:t>
            </w:r>
            <w:r>
              <w:rPr>
                <w:noProof/>
                <w:webHidden/>
              </w:rPr>
              <w:tab/>
            </w:r>
            <w:r>
              <w:rPr>
                <w:noProof/>
                <w:webHidden/>
              </w:rPr>
              <w:fldChar w:fldCharType="begin"/>
            </w:r>
            <w:r>
              <w:rPr>
                <w:noProof/>
                <w:webHidden/>
              </w:rPr>
              <w:instrText xml:space="preserve"> PAGEREF _Toc40532270 \h </w:instrText>
            </w:r>
            <w:r>
              <w:rPr>
                <w:noProof/>
                <w:webHidden/>
              </w:rPr>
            </w:r>
            <w:r>
              <w:rPr>
                <w:noProof/>
                <w:webHidden/>
              </w:rPr>
              <w:fldChar w:fldCharType="separate"/>
            </w:r>
            <w:r>
              <w:rPr>
                <w:noProof/>
                <w:webHidden/>
              </w:rPr>
              <w:t>2</w:t>
            </w:r>
            <w:r>
              <w:rPr>
                <w:noProof/>
                <w:webHidden/>
              </w:rPr>
              <w:fldChar w:fldCharType="end"/>
            </w:r>
          </w:hyperlink>
        </w:p>
        <w:p w14:paraId="0F9A7DB5" w14:textId="17D54E01" w:rsidR="0044173B" w:rsidRDefault="0044173B">
          <w:pPr>
            <w:pStyle w:val="Inhopg2"/>
            <w:tabs>
              <w:tab w:val="right" w:leader="dot" w:pos="9062"/>
            </w:tabs>
            <w:rPr>
              <w:rFonts w:eastAsiaTheme="minorEastAsia"/>
              <w:noProof/>
              <w:lang w:eastAsia="nl-NL"/>
            </w:rPr>
          </w:pPr>
          <w:hyperlink w:anchor="_Toc40532271" w:history="1">
            <w:r w:rsidRPr="00F54527">
              <w:rPr>
                <w:rStyle w:val="Hyperlink"/>
                <w:noProof/>
              </w:rPr>
              <w:t>1.4 Op te leveren producten:</w:t>
            </w:r>
            <w:r>
              <w:rPr>
                <w:noProof/>
                <w:webHidden/>
              </w:rPr>
              <w:tab/>
            </w:r>
            <w:r>
              <w:rPr>
                <w:noProof/>
                <w:webHidden/>
              </w:rPr>
              <w:fldChar w:fldCharType="begin"/>
            </w:r>
            <w:r>
              <w:rPr>
                <w:noProof/>
                <w:webHidden/>
              </w:rPr>
              <w:instrText xml:space="preserve"> PAGEREF _Toc40532271 \h </w:instrText>
            </w:r>
            <w:r>
              <w:rPr>
                <w:noProof/>
                <w:webHidden/>
              </w:rPr>
            </w:r>
            <w:r>
              <w:rPr>
                <w:noProof/>
                <w:webHidden/>
              </w:rPr>
              <w:fldChar w:fldCharType="separate"/>
            </w:r>
            <w:r>
              <w:rPr>
                <w:noProof/>
                <w:webHidden/>
              </w:rPr>
              <w:t>3</w:t>
            </w:r>
            <w:r>
              <w:rPr>
                <w:noProof/>
                <w:webHidden/>
              </w:rPr>
              <w:fldChar w:fldCharType="end"/>
            </w:r>
          </w:hyperlink>
        </w:p>
        <w:p w14:paraId="34D54260" w14:textId="29F538F3" w:rsidR="0044173B" w:rsidRDefault="0044173B">
          <w:pPr>
            <w:pStyle w:val="Inhopg2"/>
            <w:tabs>
              <w:tab w:val="right" w:leader="dot" w:pos="9062"/>
            </w:tabs>
            <w:rPr>
              <w:rFonts w:eastAsiaTheme="minorEastAsia"/>
              <w:noProof/>
              <w:lang w:eastAsia="nl-NL"/>
            </w:rPr>
          </w:pPr>
          <w:hyperlink w:anchor="_Toc40532272" w:history="1">
            <w:r w:rsidRPr="00F54527">
              <w:rPr>
                <w:rStyle w:val="Hyperlink"/>
                <w:noProof/>
              </w:rPr>
              <w:t>1.5 Producten:</w:t>
            </w:r>
            <w:r>
              <w:rPr>
                <w:noProof/>
                <w:webHidden/>
              </w:rPr>
              <w:tab/>
            </w:r>
            <w:r>
              <w:rPr>
                <w:noProof/>
                <w:webHidden/>
              </w:rPr>
              <w:fldChar w:fldCharType="begin"/>
            </w:r>
            <w:r>
              <w:rPr>
                <w:noProof/>
                <w:webHidden/>
              </w:rPr>
              <w:instrText xml:space="preserve"> PAGEREF _Toc40532272 \h </w:instrText>
            </w:r>
            <w:r>
              <w:rPr>
                <w:noProof/>
                <w:webHidden/>
              </w:rPr>
            </w:r>
            <w:r>
              <w:rPr>
                <w:noProof/>
                <w:webHidden/>
              </w:rPr>
              <w:fldChar w:fldCharType="separate"/>
            </w:r>
            <w:r>
              <w:rPr>
                <w:noProof/>
                <w:webHidden/>
              </w:rPr>
              <w:t>3</w:t>
            </w:r>
            <w:r>
              <w:rPr>
                <w:noProof/>
                <w:webHidden/>
              </w:rPr>
              <w:fldChar w:fldCharType="end"/>
            </w:r>
          </w:hyperlink>
        </w:p>
        <w:p w14:paraId="74602A7F" w14:textId="08F45159" w:rsidR="0044173B" w:rsidRDefault="0044173B">
          <w:pPr>
            <w:pStyle w:val="Inhopg2"/>
            <w:tabs>
              <w:tab w:val="right" w:leader="dot" w:pos="9062"/>
            </w:tabs>
            <w:rPr>
              <w:rFonts w:eastAsiaTheme="minorEastAsia"/>
              <w:noProof/>
              <w:lang w:eastAsia="nl-NL"/>
            </w:rPr>
          </w:pPr>
          <w:hyperlink w:anchor="_Toc40532273" w:history="1">
            <w:r w:rsidRPr="00F54527">
              <w:rPr>
                <w:rStyle w:val="Hyperlink"/>
                <w:noProof/>
              </w:rPr>
              <w:t>1.6 Afbakening en risico’s:</w:t>
            </w:r>
            <w:r>
              <w:rPr>
                <w:noProof/>
                <w:webHidden/>
              </w:rPr>
              <w:tab/>
            </w:r>
            <w:r>
              <w:rPr>
                <w:noProof/>
                <w:webHidden/>
              </w:rPr>
              <w:fldChar w:fldCharType="begin"/>
            </w:r>
            <w:r>
              <w:rPr>
                <w:noProof/>
                <w:webHidden/>
              </w:rPr>
              <w:instrText xml:space="preserve"> PAGEREF _Toc40532273 \h </w:instrText>
            </w:r>
            <w:r>
              <w:rPr>
                <w:noProof/>
                <w:webHidden/>
              </w:rPr>
            </w:r>
            <w:r>
              <w:rPr>
                <w:noProof/>
                <w:webHidden/>
              </w:rPr>
              <w:fldChar w:fldCharType="separate"/>
            </w:r>
            <w:r>
              <w:rPr>
                <w:noProof/>
                <w:webHidden/>
              </w:rPr>
              <w:t>3</w:t>
            </w:r>
            <w:r>
              <w:rPr>
                <w:noProof/>
                <w:webHidden/>
              </w:rPr>
              <w:fldChar w:fldCharType="end"/>
            </w:r>
          </w:hyperlink>
        </w:p>
        <w:p w14:paraId="284B513C" w14:textId="469D8F36" w:rsidR="0044173B" w:rsidRDefault="0044173B">
          <w:pPr>
            <w:pStyle w:val="Inhopg2"/>
            <w:tabs>
              <w:tab w:val="right" w:leader="dot" w:pos="9062"/>
            </w:tabs>
            <w:rPr>
              <w:rFonts w:eastAsiaTheme="minorEastAsia"/>
              <w:noProof/>
              <w:lang w:eastAsia="nl-NL"/>
            </w:rPr>
          </w:pPr>
          <w:hyperlink w:anchor="_Toc40532274" w:history="1">
            <w:r w:rsidRPr="00F54527">
              <w:rPr>
                <w:rStyle w:val="Hyperlink"/>
                <w:noProof/>
              </w:rPr>
              <w:t>1.7 Kwaliteit:</w:t>
            </w:r>
            <w:r>
              <w:rPr>
                <w:noProof/>
                <w:webHidden/>
              </w:rPr>
              <w:tab/>
            </w:r>
            <w:r>
              <w:rPr>
                <w:noProof/>
                <w:webHidden/>
              </w:rPr>
              <w:fldChar w:fldCharType="begin"/>
            </w:r>
            <w:r>
              <w:rPr>
                <w:noProof/>
                <w:webHidden/>
              </w:rPr>
              <w:instrText xml:space="preserve"> PAGEREF _Toc40532274 \h </w:instrText>
            </w:r>
            <w:r>
              <w:rPr>
                <w:noProof/>
                <w:webHidden/>
              </w:rPr>
            </w:r>
            <w:r>
              <w:rPr>
                <w:noProof/>
                <w:webHidden/>
              </w:rPr>
              <w:fldChar w:fldCharType="separate"/>
            </w:r>
            <w:r>
              <w:rPr>
                <w:noProof/>
                <w:webHidden/>
              </w:rPr>
              <w:t>3</w:t>
            </w:r>
            <w:r>
              <w:rPr>
                <w:noProof/>
                <w:webHidden/>
              </w:rPr>
              <w:fldChar w:fldCharType="end"/>
            </w:r>
          </w:hyperlink>
        </w:p>
        <w:p w14:paraId="6C783174" w14:textId="63B44C1A" w:rsidR="0044173B" w:rsidRDefault="0044173B">
          <w:pPr>
            <w:pStyle w:val="Inhopg1"/>
            <w:tabs>
              <w:tab w:val="right" w:leader="dot" w:pos="9062"/>
            </w:tabs>
            <w:rPr>
              <w:rFonts w:eastAsiaTheme="minorEastAsia"/>
              <w:noProof/>
              <w:lang w:eastAsia="nl-NL"/>
            </w:rPr>
          </w:pPr>
          <w:hyperlink w:anchor="_Toc40532275" w:history="1">
            <w:r w:rsidRPr="00F54527">
              <w:rPr>
                <w:rStyle w:val="Hyperlink"/>
                <w:noProof/>
              </w:rPr>
              <w:t>2. Projectfasering en taakverdeling:</w:t>
            </w:r>
            <w:r>
              <w:rPr>
                <w:noProof/>
                <w:webHidden/>
              </w:rPr>
              <w:tab/>
            </w:r>
            <w:r>
              <w:rPr>
                <w:noProof/>
                <w:webHidden/>
              </w:rPr>
              <w:fldChar w:fldCharType="begin"/>
            </w:r>
            <w:r>
              <w:rPr>
                <w:noProof/>
                <w:webHidden/>
              </w:rPr>
              <w:instrText xml:space="preserve"> PAGEREF _Toc40532275 \h </w:instrText>
            </w:r>
            <w:r>
              <w:rPr>
                <w:noProof/>
                <w:webHidden/>
              </w:rPr>
            </w:r>
            <w:r>
              <w:rPr>
                <w:noProof/>
                <w:webHidden/>
              </w:rPr>
              <w:fldChar w:fldCharType="separate"/>
            </w:r>
            <w:r>
              <w:rPr>
                <w:noProof/>
                <w:webHidden/>
              </w:rPr>
              <w:t>3</w:t>
            </w:r>
            <w:r>
              <w:rPr>
                <w:noProof/>
                <w:webHidden/>
              </w:rPr>
              <w:fldChar w:fldCharType="end"/>
            </w:r>
          </w:hyperlink>
        </w:p>
        <w:p w14:paraId="5A0E13FE" w14:textId="01ED9EFA" w:rsidR="0044173B" w:rsidRDefault="0044173B">
          <w:pPr>
            <w:pStyle w:val="Inhopg2"/>
            <w:tabs>
              <w:tab w:val="right" w:leader="dot" w:pos="9062"/>
            </w:tabs>
            <w:rPr>
              <w:rFonts w:eastAsiaTheme="minorEastAsia"/>
              <w:noProof/>
              <w:lang w:eastAsia="nl-NL"/>
            </w:rPr>
          </w:pPr>
          <w:hyperlink w:anchor="_Toc40532276" w:history="1">
            <w:r w:rsidRPr="00F54527">
              <w:rPr>
                <w:rStyle w:val="Hyperlink"/>
                <w:noProof/>
              </w:rPr>
              <w:t>2.1 projectfasering:</w:t>
            </w:r>
            <w:r>
              <w:rPr>
                <w:noProof/>
                <w:webHidden/>
              </w:rPr>
              <w:tab/>
            </w:r>
            <w:r>
              <w:rPr>
                <w:noProof/>
                <w:webHidden/>
              </w:rPr>
              <w:fldChar w:fldCharType="begin"/>
            </w:r>
            <w:r>
              <w:rPr>
                <w:noProof/>
                <w:webHidden/>
              </w:rPr>
              <w:instrText xml:space="preserve"> PAGEREF _Toc40532276 \h </w:instrText>
            </w:r>
            <w:r>
              <w:rPr>
                <w:noProof/>
                <w:webHidden/>
              </w:rPr>
            </w:r>
            <w:r>
              <w:rPr>
                <w:noProof/>
                <w:webHidden/>
              </w:rPr>
              <w:fldChar w:fldCharType="separate"/>
            </w:r>
            <w:r>
              <w:rPr>
                <w:noProof/>
                <w:webHidden/>
              </w:rPr>
              <w:t>3</w:t>
            </w:r>
            <w:r>
              <w:rPr>
                <w:noProof/>
                <w:webHidden/>
              </w:rPr>
              <w:fldChar w:fldCharType="end"/>
            </w:r>
          </w:hyperlink>
        </w:p>
        <w:p w14:paraId="6921E3FE" w14:textId="613D804F" w:rsidR="0044173B" w:rsidRDefault="0044173B">
          <w:pPr>
            <w:pStyle w:val="Inhopg2"/>
            <w:tabs>
              <w:tab w:val="right" w:leader="dot" w:pos="9062"/>
            </w:tabs>
            <w:rPr>
              <w:rFonts w:eastAsiaTheme="minorEastAsia"/>
              <w:noProof/>
              <w:lang w:eastAsia="nl-NL"/>
            </w:rPr>
          </w:pPr>
          <w:hyperlink w:anchor="_Toc40532277" w:history="1">
            <w:r w:rsidRPr="00F54527">
              <w:rPr>
                <w:rStyle w:val="Hyperlink"/>
                <w:noProof/>
              </w:rPr>
              <w:t>2.2 Milestones:</w:t>
            </w:r>
            <w:r>
              <w:rPr>
                <w:noProof/>
                <w:webHidden/>
              </w:rPr>
              <w:tab/>
            </w:r>
            <w:r>
              <w:rPr>
                <w:noProof/>
                <w:webHidden/>
              </w:rPr>
              <w:fldChar w:fldCharType="begin"/>
            </w:r>
            <w:r>
              <w:rPr>
                <w:noProof/>
                <w:webHidden/>
              </w:rPr>
              <w:instrText xml:space="preserve"> PAGEREF _Toc40532277 \h </w:instrText>
            </w:r>
            <w:r>
              <w:rPr>
                <w:noProof/>
                <w:webHidden/>
              </w:rPr>
            </w:r>
            <w:r>
              <w:rPr>
                <w:noProof/>
                <w:webHidden/>
              </w:rPr>
              <w:fldChar w:fldCharType="separate"/>
            </w:r>
            <w:r>
              <w:rPr>
                <w:noProof/>
                <w:webHidden/>
              </w:rPr>
              <w:t>4</w:t>
            </w:r>
            <w:r>
              <w:rPr>
                <w:noProof/>
                <w:webHidden/>
              </w:rPr>
              <w:fldChar w:fldCharType="end"/>
            </w:r>
          </w:hyperlink>
        </w:p>
        <w:p w14:paraId="5434769E" w14:textId="5A4EF0BC" w:rsidR="0044173B" w:rsidRDefault="0044173B">
          <w:pPr>
            <w:pStyle w:val="Inhopg2"/>
            <w:tabs>
              <w:tab w:val="right" w:leader="dot" w:pos="9062"/>
            </w:tabs>
            <w:rPr>
              <w:rFonts w:eastAsiaTheme="minorEastAsia"/>
              <w:noProof/>
              <w:lang w:eastAsia="nl-NL"/>
            </w:rPr>
          </w:pPr>
          <w:hyperlink w:anchor="_Toc40532278" w:history="1">
            <w:r w:rsidRPr="00F54527">
              <w:rPr>
                <w:rStyle w:val="Hyperlink"/>
                <w:noProof/>
              </w:rPr>
              <w:t>2.3 Fasebeschrijving:</w:t>
            </w:r>
            <w:r>
              <w:rPr>
                <w:noProof/>
                <w:webHidden/>
              </w:rPr>
              <w:tab/>
            </w:r>
            <w:r>
              <w:rPr>
                <w:noProof/>
                <w:webHidden/>
              </w:rPr>
              <w:fldChar w:fldCharType="begin"/>
            </w:r>
            <w:r>
              <w:rPr>
                <w:noProof/>
                <w:webHidden/>
              </w:rPr>
              <w:instrText xml:space="preserve"> PAGEREF _Toc40532278 \h </w:instrText>
            </w:r>
            <w:r>
              <w:rPr>
                <w:noProof/>
                <w:webHidden/>
              </w:rPr>
            </w:r>
            <w:r>
              <w:rPr>
                <w:noProof/>
                <w:webHidden/>
              </w:rPr>
              <w:fldChar w:fldCharType="separate"/>
            </w:r>
            <w:r>
              <w:rPr>
                <w:noProof/>
                <w:webHidden/>
              </w:rPr>
              <w:t>4</w:t>
            </w:r>
            <w:r>
              <w:rPr>
                <w:noProof/>
                <w:webHidden/>
              </w:rPr>
              <w:fldChar w:fldCharType="end"/>
            </w:r>
          </w:hyperlink>
        </w:p>
        <w:p w14:paraId="7BB76216" w14:textId="131E7E57" w:rsidR="0044173B" w:rsidRDefault="0044173B">
          <w:pPr>
            <w:pStyle w:val="Inhopg2"/>
            <w:tabs>
              <w:tab w:val="right" w:leader="dot" w:pos="9062"/>
            </w:tabs>
            <w:rPr>
              <w:rFonts w:eastAsiaTheme="minorEastAsia"/>
              <w:noProof/>
              <w:lang w:eastAsia="nl-NL"/>
            </w:rPr>
          </w:pPr>
          <w:hyperlink w:anchor="_Toc40532279" w:history="1">
            <w:r w:rsidRPr="00F54527">
              <w:rPr>
                <w:rStyle w:val="Hyperlink"/>
                <w:noProof/>
              </w:rPr>
              <w:t>2.4 Projectorganisatie:</w:t>
            </w:r>
            <w:r>
              <w:rPr>
                <w:noProof/>
                <w:webHidden/>
              </w:rPr>
              <w:tab/>
            </w:r>
            <w:r>
              <w:rPr>
                <w:noProof/>
                <w:webHidden/>
              </w:rPr>
              <w:fldChar w:fldCharType="begin"/>
            </w:r>
            <w:r>
              <w:rPr>
                <w:noProof/>
                <w:webHidden/>
              </w:rPr>
              <w:instrText xml:space="preserve"> PAGEREF _Toc40532279 \h </w:instrText>
            </w:r>
            <w:r>
              <w:rPr>
                <w:noProof/>
                <w:webHidden/>
              </w:rPr>
            </w:r>
            <w:r>
              <w:rPr>
                <w:noProof/>
                <w:webHidden/>
              </w:rPr>
              <w:fldChar w:fldCharType="separate"/>
            </w:r>
            <w:r>
              <w:rPr>
                <w:noProof/>
                <w:webHidden/>
              </w:rPr>
              <w:t>4</w:t>
            </w:r>
            <w:r>
              <w:rPr>
                <w:noProof/>
                <w:webHidden/>
              </w:rPr>
              <w:fldChar w:fldCharType="end"/>
            </w:r>
          </w:hyperlink>
        </w:p>
        <w:p w14:paraId="319181B1" w14:textId="453AEC44" w:rsidR="00EB6C9C" w:rsidRDefault="00EB6C9C">
          <w:r>
            <w:rPr>
              <w:b/>
              <w:bCs/>
            </w:rPr>
            <w:fldChar w:fldCharType="end"/>
          </w:r>
        </w:p>
      </w:sdtContent>
    </w:sdt>
    <w:p w14:paraId="0FF3EE56" w14:textId="77777777" w:rsidR="00EB6C9C" w:rsidRDefault="00EB6C9C" w:rsidP="00AE1584"/>
    <w:p w14:paraId="4AEE3C93" w14:textId="77777777" w:rsidR="002B0991" w:rsidRDefault="002B0991" w:rsidP="00AE1584"/>
    <w:p w14:paraId="3096A5F9" w14:textId="77777777" w:rsidR="002B0991" w:rsidRDefault="002B0991" w:rsidP="00AE1584"/>
    <w:p w14:paraId="1E6A21BE" w14:textId="77777777" w:rsidR="002B0991" w:rsidRDefault="002B0991" w:rsidP="00AE1584"/>
    <w:p w14:paraId="689D3928" w14:textId="77777777" w:rsidR="002B0991" w:rsidRDefault="002B0991" w:rsidP="00AE1584"/>
    <w:p w14:paraId="72A6AA24" w14:textId="77777777" w:rsidR="002B0991" w:rsidRDefault="002B0991" w:rsidP="00AE1584"/>
    <w:p w14:paraId="7EDA1585" w14:textId="77777777" w:rsidR="002B0991" w:rsidRDefault="002B0991" w:rsidP="00AE1584"/>
    <w:p w14:paraId="0F7885A2" w14:textId="77777777" w:rsidR="002B0991" w:rsidRDefault="002B0991" w:rsidP="00AE1584"/>
    <w:p w14:paraId="1DAB4423" w14:textId="77777777" w:rsidR="002B0991" w:rsidRDefault="002B0991" w:rsidP="00AE1584"/>
    <w:p w14:paraId="3DD6F56B" w14:textId="5F69ACB1" w:rsidR="002B0991" w:rsidRDefault="002B0991" w:rsidP="00AE1584"/>
    <w:p w14:paraId="7412F29E" w14:textId="7FF82E37" w:rsidR="00AD7FD8" w:rsidRDefault="00AD7FD8" w:rsidP="00AE1584"/>
    <w:p w14:paraId="6F11E199" w14:textId="1C08A0E5" w:rsidR="00E931F1" w:rsidRDefault="00E931F1" w:rsidP="00AE1584"/>
    <w:p w14:paraId="121143D7" w14:textId="5230E8D6" w:rsidR="00E931F1" w:rsidRDefault="00E931F1" w:rsidP="00E931F1">
      <w:pPr>
        <w:pStyle w:val="Kop1"/>
        <w:numPr>
          <w:ilvl w:val="0"/>
          <w:numId w:val="2"/>
        </w:numPr>
      </w:pPr>
      <w:bookmarkStart w:id="0" w:name="_Toc40532267"/>
      <w:r>
        <w:t>Projectbeschrijving:</w:t>
      </w:r>
      <w:bookmarkEnd w:id="0"/>
    </w:p>
    <w:p w14:paraId="0F232436" w14:textId="77777777" w:rsidR="00E931F1" w:rsidRPr="00E931F1" w:rsidRDefault="00E931F1" w:rsidP="00E931F1"/>
    <w:p w14:paraId="7A91F04B" w14:textId="0EBDBE7A" w:rsidR="0067371A" w:rsidRDefault="0067371A" w:rsidP="00E931F1">
      <w:pPr>
        <w:pStyle w:val="Kop2"/>
      </w:pPr>
      <w:bookmarkStart w:id="1" w:name="_Toc40532268"/>
      <w:r>
        <w:t>1</w:t>
      </w:r>
      <w:r w:rsidR="0093324B">
        <w:t>.1</w:t>
      </w:r>
      <w:r w:rsidR="004A61C2">
        <w:t xml:space="preserve"> Achtergrond</w:t>
      </w:r>
      <w:r w:rsidR="0093324B">
        <w:t xml:space="preserve"> van het project</w:t>
      </w:r>
      <w:r w:rsidR="00E931F1">
        <w:t>:</w:t>
      </w:r>
      <w:bookmarkEnd w:id="1"/>
    </w:p>
    <w:p w14:paraId="7BE79A0E" w14:textId="16C5BF3F" w:rsidR="00ED300D" w:rsidRDefault="00770242" w:rsidP="00AD7FD8">
      <w:r>
        <w:t>In deze periode</w:t>
      </w:r>
      <w:r w:rsidR="008D5F61">
        <w:t xml:space="preserve"> is het de opdracht om een </w:t>
      </w:r>
      <w:r w:rsidR="00AD7FD8">
        <w:t>barbecue</w:t>
      </w:r>
      <w:r w:rsidR="008D5F61">
        <w:t xml:space="preserve"> te ontwerpen en maken. </w:t>
      </w:r>
      <w:r w:rsidR="00AD7FD8">
        <w:t>De barbecue moet aansluiten bij de door mij gekozen doelgroep. De doelgroep wordt de komende week bepaald. Aan de hand van de doelgroep worden de eerste schetsen in kaart gebracht, deze worden met de leraar besproken.</w:t>
      </w:r>
    </w:p>
    <w:p w14:paraId="43C861F7" w14:textId="77777777" w:rsidR="00FF3022" w:rsidRDefault="00FF3022" w:rsidP="00AE1584"/>
    <w:p w14:paraId="5583EDB4" w14:textId="7854A1B2" w:rsidR="00322D45" w:rsidRDefault="00102EFF" w:rsidP="00E931F1">
      <w:pPr>
        <w:pStyle w:val="Kop2"/>
      </w:pPr>
      <w:bookmarkStart w:id="2" w:name="_Toc40532269"/>
      <w:r>
        <w:t>1.2</w:t>
      </w:r>
      <w:r w:rsidR="002B0991">
        <w:t xml:space="preserve"> </w:t>
      </w:r>
      <w:r>
        <w:t>Probleemstelling</w:t>
      </w:r>
      <w:r w:rsidR="00E931F1">
        <w:t>:</w:t>
      </w:r>
      <w:bookmarkEnd w:id="2"/>
    </w:p>
    <w:p w14:paraId="4355B81A" w14:textId="625AA54F" w:rsidR="00234C6B" w:rsidRDefault="001E18CB" w:rsidP="00AE1584">
      <w:r>
        <w:t>“Hoe ontwerp ik een BBQ die past bij mijn doelgroe</w:t>
      </w:r>
      <w:r w:rsidR="00E72680">
        <w:t>p</w:t>
      </w:r>
      <w:r>
        <w:t>?”</w:t>
      </w:r>
    </w:p>
    <w:p w14:paraId="0AED191E" w14:textId="77777777" w:rsidR="00DA0B42" w:rsidRDefault="00DA0B42" w:rsidP="00DA0B42">
      <w:pPr>
        <w:pStyle w:val="Geenafstand"/>
        <w:rPr>
          <w:b/>
          <w:bCs/>
        </w:rPr>
      </w:pPr>
      <w:r>
        <w:rPr>
          <w:b/>
          <w:bCs/>
        </w:rPr>
        <w:t>Deelproblemen:</w:t>
      </w:r>
    </w:p>
    <w:p w14:paraId="44E95217" w14:textId="28056644" w:rsidR="00DA0B42" w:rsidRDefault="00DA0B42" w:rsidP="00DA0B42">
      <w:pPr>
        <w:pStyle w:val="Geenafstand"/>
      </w:pPr>
      <w:r>
        <w:t xml:space="preserve">Welke doelgroep past bij het thema </w:t>
      </w:r>
      <w:r w:rsidR="001C52E1">
        <w:t>strak</w:t>
      </w:r>
      <w:r>
        <w:t>?</w:t>
      </w:r>
    </w:p>
    <w:p w14:paraId="45FF0D0E" w14:textId="1B0B9243" w:rsidR="00DA0B42" w:rsidRDefault="00DA0B42" w:rsidP="00DA0B42">
      <w:pPr>
        <w:pStyle w:val="Geenafstand"/>
      </w:pPr>
      <w:r>
        <w:t xml:space="preserve">Hoe pas ik verschillende productie technieken </w:t>
      </w:r>
      <w:r>
        <w:t xml:space="preserve">toe </w:t>
      </w:r>
      <w:r>
        <w:t>wanneer ik werk met staal?</w:t>
      </w:r>
    </w:p>
    <w:p w14:paraId="64A49D9D" w14:textId="1AC6EEB9" w:rsidR="00DA0B42" w:rsidRDefault="00DA0B42" w:rsidP="00DA0B42">
      <w:pPr>
        <w:pStyle w:val="Geenafstand"/>
      </w:pPr>
      <w:r>
        <w:t>Welke materialen zijn geschikt voor een BBQ?</w:t>
      </w:r>
    </w:p>
    <w:p w14:paraId="1A3F6D79" w14:textId="77F2804B" w:rsidR="00DA0B42" w:rsidRDefault="00DA0B42" w:rsidP="00DA0B42">
      <w:pPr>
        <w:pStyle w:val="Geenafstand"/>
      </w:pPr>
      <w:r>
        <w:t>Welke afmetingen zijn gangbaar bij een</w:t>
      </w:r>
      <w:r w:rsidR="001C52E1">
        <w:t xml:space="preserve"> strakke</w:t>
      </w:r>
      <w:r>
        <w:t xml:space="preserve"> BBQ?</w:t>
      </w:r>
    </w:p>
    <w:p w14:paraId="0E5781D8" w14:textId="2D30A6F9" w:rsidR="00DA0B42" w:rsidRDefault="00DA0B42" w:rsidP="00DA0B42">
      <w:pPr>
        <w:pStyle w:val="Geenafstand"/>
      </w:pPr>
      <w:r>
        <w:t>Hoe ga ik met de hitte om die bij een BBQ vrij komt?</w:t>
      </w:r>
    </w:p>
    <w:p w14:paraId="0644E965" w14:textId="77777777" w:rsidR="001E18CB" w:rsidRDefault="001E18CB" w:rsidP="00AE1584"/>
    <w:p w14:paraId="4A848826" w14:textId="3EFC6215" w:rsidR="00234C6B" w:rsidRDefault="00102EFF" w:rsidP="00E931F1">
      <w:pPr>
        <w:pStyle w:val="Kop2"/>
      </w:pPr>
      <w:bookmarkStart w:id="3" w:name="_Toc40532270"/>
      <w:r>
        <w:t>1.</w:t>
      </w:r>
      <w:r w:rsidR="00234C6B">
        <w:t>3</w:t>
      </w:r>
      <w:r w:rsidR="002B0991">
        <w:t xml:space="preserve"> </w:t>
      </w:r>
      <w:r>
        <w:t>Randvoorwaarden</w:t>
      </w:r>
      <w:r w:rsidR="00E931F1">
        <w:t>:</w:t>
      </w:r>
      <w:bookmarkEnd w:id="3"/>
    </w:p>
    <w:p w14:paraId="053ACA11" w14:textId="3B668F5F" w:rsidR="00102EFF" w:rsidRDefault="00102EFF" w:rsidP="00102EFF"/>
    <w:p w14:paraId="6896F4E5" w14:textId="2D0368BB" w:rsidR="00102EFF" w:rsidRDefault="00102EFF" w:rsidP="00102EFF">
      <w:pPr>
        <w:pStyle w:val="Lijstalinea"/>
        <w:numPr>
          <w:ilvl w:val="0"/>
          <w:numId w:val="1"/>
        </w:numPr>
      </w:pPr>
      <w:r w:rsidRPr="00102EFF">
        <w:t>Op je BBQ moet je gelijktijdig eten kunnen bereiden voor drie personen</w:t>
      </w:r>
      <w:r>
        <w:t>.</w:t>
      </w:r>
    </w:p>
    <w:p w14:paraId="6966A757" w14:textId="6591FF7E" w:rsidR="00102EFF" w:rsidRDefault="00102EFF" w:rsidP="00102EFF">
      <w:pPr>
        <w:pStyle w:val="Lijstalinea"/>
        <w:numPr>
          <w:ilvl w:val="0"/>
          <w:numId w:val="1"/>
        </w:numPr>
      </w:pPr>
      <w:r w:rsidRPr="00102EFF">
        <w:t>De BBQ moet geschikt zijn voor BBQ-en op kolen</w:t>
      </w:r>
      <w:r>
        <w:t>.</w:t>
      </w:r>
    </w:p>
    <w:p w14:paraId="03AED79B" w14:textId="77777777" w:rsidR="00102EFF" w:rsidRDefault="00102EFF" w:rsidP="00AE1584">
      <w:pPr>
        <w:pStyle w:val="Lijstalinea"/>
        <w:numPr>
          <w:ilvl w:val="0"/>
          <w:numId w:val="1"/>
        </w:numPr>
      </w:pPr>
      <w:r w:rsidRPr="00102EFF">
        <w:t>Als uitgangsmateriaal gebruik je 1mm dik staal.</w:t>
      </w:r>
    </w:p>
    <w:p w14:paraId="0487AC48" w14:textId="7A033070" w:rsidR="006A5CAE" w:rsidRDefault="00102EFF" w:rsidP="00AE1584">
      <w:pPr>
        <w:pStyle w:val="Lijstalinea"/>
        <w:numPr>
          <w:ilvl w:val="0"/>
          <w:numId w:val="1"/>
        </w:numPr>
      </w:pPr>
      <w:r w:rsidRPr="00102EFF">
        <w:t>Je mag gebruik maken van andere materialen, deze zijn voor eigen kosten tenzij anders overeengekomen.</w:t>
      </w:r>
    </w:p>
    <w:p w14:paraId="67662914" w14:textId="0DA7DFD1" w:rsidR="00102EFF" w:rsidRDefault="00102EFF" w:rsidP="00AE1584">
      <w:pPr>
        <w:pStyle w:val="Lijstalinea"/>
        <w:numPr>
          <w:ilvl w:val="0"/>
          <w:numId w:val="1"/>
        </w:numPr>
      </w:pPr>
      <w:r w:rsidRPr="00102EFF">
        <w:t>Minimaal 80% van de BBQ moet uit staal bestaan</w:t>
      </w:r>
    </w:p>
    <w:p w14:paraId="7C41FD89" w14:textId="392B092D" w:rsidR="00102EFF" w:rsidRDefault="00102EFF" w:rsidP="00AE1584">
      <w:pPr>
        <w:pStyle w:val="Lijstalinea"/>
        <w:numPr>
          <w:ilvl w:val="0"/>
          <w:numId w:val="1"/>
        </w:numPr>
      </w:pPr>
      <w:r w:rsidRPr="00102EFF">
        <w:t>Handvatten mogen maximaal 50 graden Celsius worden.</w:t>
      </w:r>
    </w:p>
    <w:p w14:paraId="430BCB21" w14:textId="239772F6" w:rsidR="00102EFF" w:rsidRDefault="00102EFF" w:rsidP="00AE1584">
      <w:pPr>
        <w:pStyle w:val="Lijstalinea"/>
        <w:numPr>
          <w:ilvl w:val="0"/>
          <w:numId w:val="1"/>
        </w:numPr>
      </w:pPr>
      <w:r w:rsidRPr="00102EFF">
        <w:t>De BBQ moet op de machines die bij Summa College Eindhoven sector techniek beschikbaar zijn, gemaakt kunnen worden.</w:t>
      </w:r>
    </w:p>
    <w:p w14:paraId="0421FDFE" w14:textId="5C9EC90B" w:rsidR="00102EFF" w:rsidRDefault="00102EFF" w:rsidP="00AE1584">
      <w:pPr>
        <w:pStyle w:val="Lijstalinea"/>
        <w:numPr>
          <w:ilvl w:val="0"/>
          <w:numId w:val="1"/>
        </w:numPr>
      </w:pPr>
      <w:r w:rsidRPr="00102EFF">
        <w:t xml:space="preserve">Je mag in overleg de hulp van andere producenten inschakelen. </w:t>
      </w:r>
    </w:p>
    <w:p w14:paraId="52938DD3" w14:textId="165AE6B2" w:rsidR="00102EFF" w:rsidRDefault="00102EFF" w:rsidP="00AE1584">
      <w:pPr>
        <w:pStyle w:val="Lijstalinea"/>
        <w:numPr>
          <w:ilvl w:val="0"/>
          <w:numId w:val="1"/>
        </w:numPr>
      </w:pPr>
      <w:r w:rsidRPr="00102EFF">
        <w:t>Productie mag pas gestart worden na overleg met begeleiders aan de hand van een schaalmodel en werkvoorbereidingsformulieren.</w:t>
      </w:r>
    </w:p>
    <w:p w14:paraId="3850EC31" w14:textId="346156A5" w:rsidR="00102EFF" w:rsidRDefault="00102EFF" w:rsidP="00AE1584">
      <w:pPr>
        <w:pStyle w:val="Lijstalinea"/>
        <w:numPr>
          <w:ilvl w:val="0"/>
          <w:numId w:val="1"/>
        </w:numPr>
      </w:pPr>
      <w:r w:rsidRPr="00102EFF">
        <w:t>Het ontwerp moet geoptimaliseerd worden voor assemblage (DFA).</w:t>
      </w:r>
    </w:p>
    <w:p w14:paraId="1545D082" w14:textId="020DBDB6" w:rsidR="00102EFF" w:rsidRDefault="00102EFF" w:rsidP="00AE1584">
      <w:pPr>
        <w:pStyle w:val="Lijstalinea"/>
        <w:numPr>
          <w:ilvl w:val="0"/>
          <w:numId w:val="1"/>
        </w:numPr>
      </w:pPr>
      <w:r w:rsidRPr="00102EFF">
        <w:t>De BBQ mag geen gevaarlijke situaties veroorzaken bij gebruik. Dit ter beoordeling van de begeleiders.</w:t>
      </w:r>
    </w:p>
    <w:p w14:paraId="643399C0" w14:textId="64875752" w:rsidR="00102EFF" w:rsidRDefault="00102EFF" w:rsidP="00AE1584">
      <w:pPr>
        <w:pStyle w:val="Lijstalinea"/>
        <w:numPr>
          <w:ilvl w:val="0"/>
          <w:numId w:val="1"/>
        </w:numPr>
      </w:pPr>
      <w:r w:rsidRPr="00102EFF">
        <w:t>De BBQ wordt ‘kaal’ getest, dat wil zeggen zonder beschermende coating (bijvoorbeeld verf, olie, kachelpoets). Dit om alle verbindingen te kunnen beoordelen en de opbouw te kunnen zien.</w:t>
      </w:r>
    </w:p>
    <w:p w14:paraId="372DC60C" w14:textId="77777777" w:rsidR="00E931F1" w:rsidRDefault="00E931F1" w:rsidP="00E931F1">
      <w:pPr>
        <w:pStyle w:val="Lijstalinea"/>
      </w:pPr>
    </w:p>
    <w:p w14:paraId="63E8EF11" w14:textId="636FCE4C" w:rsidR="006A5CAE" w:rsidRDefault="00102EFF" w:rsidP="00E931F1">
      <w:pPr>
        <w:pStyle w:val="Kop2"/>
      </w:pPr>
      <w:bookmarkStart w:id="4" w:name="_Toc40532271"/>
      <w:r>
        <w:lastRenderedPageBreak/>
        <w:t>1.</w:t>
      </w:r>
      <w:r w:rsidR="006A5CAE">
        <w:t>4</w:t>
      </w:r>
      <w:r w:rsidR="002B0991">
        <w:t xml:space="preserve"> </w:t>
      </w:r>
      <w:r>
        <w:t>Op te leveren producten</w:t>
      </w:r>
      <w:r w:rsidR="00E931F1">
        <w:t>:</w:t>
      </w:r>
      <w:bookmarkEnd w:id="4"/>
    </w:p>
    <w:tbl>
      <w:tblPr>
        <w:tblStyle w:val="Rastertabel4-Accent6"/>
        <w:tblW w:w="0" w:type="auto"/>
        <w:tblLook w:val="04A0" w:firstRow="1" w:lastRow="0" w:firstColumn="1" w:lastColumn="0" w:noHBand="0" w:noVBand="1"/>
      </w:tblPr>
      <w:tblGrid>
        <w:gridCol w:w="4531"/>
        <w:gridCol w:w="4531"/>
      </w:tblGrid>
      <w:tr w:rsidR="00102EFF" w14:paraId="32C607F1" w14:textId="77777777" w:rsidTr="00102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041F61B" w14:textId="191D5606" w:rsidR="00102EFF" w:rsidRDefault="00102EFF" w:rsidP="00102EFF">
            <w:r>
              <w:t>Aan te leveren?</w:t>
            </w:r>
          </w:p>
        </w:tc>
        <w:tc>
          <w:tcPr>
            <w:tcW w:w="4531" w:type="dxa"/>
          </w:tcPr>
          <w:p w14:paraId="0D8B4440" w14:textId="658EDF21" w:rsidR="00102EFF" w:rsidRDefault="00102EFF" w:rsidP="00102EFF">
            <w:pPr>
              <w:cnfStyle w:val="100000000000" w:firstRow="1" w:lastRow="0" w:firstColumn="0" w:lastColumn="0" w:oddVBand="0" w:evenVBand="0" w:oddHBand="0" w:evenHBand="0" w:firstRowFirstColumn="0" w:firstRowLastColumn="0" w:lastRowFirstColumn="0" w:lastRowLastColumn="0"/>
            </w:pPr>
            <w:r>
              <w:t>Welke manier?</w:t>
            </w:r>
          </w:p>
        </w:tc>
      </w:tr>
      <w:tr w:rsidR="00102EFF" w14:paraId="44050E2C" w14:textId="77777777" w:rsidTr="0010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22B8755" w14:textId="30D929A9" w:rsidR="00102EFF" w:rsidRDefault="00102EFF" w:rsidP="00102EFF">
            <w:r>
              <w:t>PVA</w:t>
            </w:r>
          </w:p>
        </w:tc>
        <w:tc>
          <w:tcPr>
            <w:tcW w:w="4531" w:type="dxa"/>
          </w:tcPr>
          <w:p w14:paraId="0AF3BF78" w14:textId="5B8F7265" w:rsidR="00102EFF" w:rsidRDefault="00AF1FFB" w:rsidP="00102EFF">
            <w:pPr>
              <w:cnfStyle w:val="000000100000" w:firstRow="0" w:lastRow="0" w:firstColumn="0" w:lastColumn="0" w:oddVBand="0" w:evenVBand="0" w:oddHBand="1" w:evenHBand="0" w:firstRowFirstColumn="0" w:firstRowLastColumn="0" w:lastRowFirstColumn="0" w:lastRowLastColumn="0"/>
            </w:pPr>
            <w:r>
              <w:t>Word document</w:t>
            </w:r>
          </w:p>
        </w:tc>
      </w:tr>
      <w:tr w:rsidR="00102EFF" w14:paraId="31BA5B69" w14:textId="77777777" w:rsidTr="00102EFF">
        <w:tc>
          <w:tcPr>
            <w:cnfStyle w:val="001000000000" w:firstRow="0" w:lastRow="0" w:firstColumn="1" w:lastColumn="0" w:oddVBand="0" w:evenVBand="0" w:oddHBand="0" w:evenHBand="0" w:firstRowFirstColumn="0" w:firstRowLastColumn="0" w:lastRowFirstColumn="0" w:lastRowLastColumn="0"/>
            <w:tcW w:w="4531" w:type="dxa"/>
          </w:tcPr>
          <w:p w14:paraId="10FD94F0" w14:textId="67E95622" w:rsidR="00102EFF" w:rsidRDefault="00AF1FFB" w:rsidP="00102EFF">
            <w:r>
              <w:t>PVE</w:t>
            </w:r>
          </w:p>
        </w:tc>
        <w:tc>
          <w:tcPr>
            <w:tcW w:w="4531" w:type="dxa"/>
          </w:tcPr>
          <w:p w14:paraId="6B4784B1" w14:textId="52A273D2" w:rsidR="00102EFF" w:rsidRDefault="00AF1FFB" w:rsidP="00102EFF">
            <w:pPr>
              <w:cnfStyle w:val="000000000000" w:firstRow="0" w:lastRow="0" w:firstColumn="0" w:lastColumn="0" w:oddVBand="0" w:evenVBand="0" w:oddHBand="0" w:evenHBand="0" w:firstRowFirstColumn="0" w:firstRowLastColumn="0" w:lastRowFirstColumn="0" w:lastRowLastColumn="0"/>
            </w:pPr>
            <w:r>
              <w:t>Word document</w:t>
            </w:r>
          </w:p>
        </w:tc>
      </w:tr>
      <w:tr w:rsidR="00102EFF" w14:paraId="2A2363F9" w14:textId="77777777" w:rsidTr="0010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518E34" w14:textId="07B6DD66" w:rsidR="00102EFF" w:rsidRDefault="00AF1FFB" w:rsidP="00102EFF">
            <w:r>
              <w:t>Planning</w:t>
            </w:r>
          </w:p>
        </w:tc>
        <w:tc>
          <w:tcPr>
            <w:tcW w:w="4531" w:type="dxa"/>
          </w:tcPr>
          <w:p w14:paraId="34C95089" w14:textId="07F26991" w:rsidR="00102EFF" w:rsidRDefault="00AF1FFB" w:rsidP="00102EFF">
            <w:pPr>
              <w:cnfStyle w:val="000000100000" w:firstRow="0" w:lastRow="0" w:firstColumn="0" w:lastColumn="0" w:oddVBand="0" w:evenVBand="0" w:oddHBand="1" w:evenHBand="0" w:firstRowFirstColumn="0" w:firstRowLastColumn="0" w:lastRowFirstColumn="0" w:lastRowLastColumn="0"/>
            </w:pPr>
            <w:r>
              <w:t>Excel document</w:t>
            </w:r>
          </w:p>
        </w:tc>
      </w:tr>
      <w:tr w:rsidR="00AF1FFB" w14:paraId="40E532E5" w14:textId="77777777" w:rsidTr="00102EFF">
        <w:tc>
          <w:tcPr>
            <w:cnfStyle w:val="001000000000" w:firstRow="0" w:lastRow="0" w:firstColumn="1" w:lastColumn="0" w:oddVBand="0" w:evenVBand="0" w:oddHBand="0" w:evenHBand="0" w:firstRowFirstColumn="0" w:firstRowLastColumn="0" w:lastRowFirstColumn="0" w:lastRowLastColumn="0"/>
            <w:tcW w:w="4531" w:type="dxa"/>
          </w:tcPr>
          <w:p w14:paraId="3BA52C24" w14:textId="6B4E3FC9" w:rsidR="00AF1FFB" w:rsidRDefault="00AF1FFB" w:rsidP="00AF1FFB">
            <w:r>
              <w:t>Concurrentie analyse</w:t>
            </w:r>
          </w:p>
        </w:tc>
        <w:tc>
          <w:tcPr>
            <w:tcW w:w="4531" w:type="dxa"/>
          </w:tcPr>
          <w:p w14:paraId="4A9B3FA3" w14:textId="58DF1B14" w:rsidR="00AF1FFB" w:rsidRDefault="00AF1FFB" w:rsidP="00AF1FFB">
            <w:pPr>
              <w:cnfStyle w:val="000000000000" w:firstRow="0" w:lastRow="0" w:firstColumn="0" w:lastColumn="0" w:oddVBand="0" w:evenVBand="0" w:oddHBand="0" w:evenHBand="0" w:firstRowFirstColumn="0" w:firstRowLastColumn="0" w:lastRowFirstColumn="0" w:lastRowLastColumn="0"/>
            </w:pPr>
            <w:r>
              <w:t>Word document</w:t>
            </w:r>
          </w:p>
        </w:tc>
      </w:tr>
      <w:tr w:rsidR="00AF1FFB" w14:paraId="0117F169" w14:textId="77777777" w:rsidTr="0010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D76FF3" w14:textId="280CC6DD" w:rsidR="00AF1FFB" w:rsidRDefault="001E18CB" w:rsidP="00AF1FFB">
            <w:r>
              <w:t>D</w:t>
            </w:r>
            <w:r w:rsidR="00AF1FFB">
              <w:t>oelgroep</w:t>
            </w:r>
          </w:p>
        </w:tc>
        <w:tc>
          <w:tcPr>
            <w:tcW w:w="4531" w:type="dxa"/>
          </w:tcPr>
          <w:p w14:paraId="27EE6EA8" w14:textId="00CDE712" w:rsidR="00AF1FFB" w:rsidRDefault="001E18CB" w:rsidP="00AF1FFB">
            <w:pPr>
              <w:cnfStyle w:val="000000100000" w:firstRow="0" w:lastRow="0" w:firstColumn="0" w:lastColumn="0" w:oddVBand="0" w:evenVBand="0" w:oddHBand="1" w:evenHBand="0" w:firstRowFirstColumn="0" w:firstRowLastColumn="0" w:lastRowFirstColumn="0" w:lastRowLastColumn="0"/>
            </w:pPr>
            <w:r>
              <w:t>Word document</w:t>
            </w:r>
          </w:p>
        </w:tc>
      </w:tr>
      <w:tr w:rsidR="001E18CB" w14:paraId="7660B6C8" w14:textId="77777777" w:rsidTr="00102EFF">
        <w:tc>
          <w:tcPr>
            <w:cnfStyle w:val="001000000000" w:firstRow="0" w:lastRow="0" w:firstColumn="1" w:lastColumn="0" w:oddVBand="0" w:evenVBand="0" w:oddHBand="0" w:evenHBand="0" w:firstRowFirstColumn="0" w:firstRowLastColumn="0" w:lastRowFirstColumn="0" w:lastRowLastColumn="0"/>
            <w:tcW w:w="4531" w:type="dxa"/>
          </w:tcPr>
          <w:p w14:paraId="6CC5B6F3" w14:textId="6C865416" w:rsidR="001E18CB" w:rsidRDefault="001E18CB" w:rsidP="00AF1FFB">
            <w:r>
              <w:t>Persona</w:t>
            </w:r>
          </w:p>
        </w:tc>
        <w:tc>
          <w:tcPr>
            <w:tcW w:w="4531" w:type="dxa"/>
          </w:tcPr>
          <w:p w14:paraId="78086D94" w14:textId="2E78AFC8" w:rsidR="001E18CB" w:rsidRDefault="001E18CB" w:rsidP="00AF1FFB">
            <w:pPr>
              <w:cnfStyle w:val="000000000000" w:firstRow="0" w:lastRow="0" w:firstColumn="0" w:lastColumn="0" w:oddVBand="0" w:evenVBand="0" w:oddHBand="0" w:evenHBand="0" w:firstRowFirstColumn="0" w:firstRowLastColumn="0" w:lastRowFirstColumn="0" w:lastRowLastColumn="0"/>
            </w:pPr>
            <w:r>
              <w:t>JPG</w:t>
            </w:r>
          </w:p>
        </w:tc>
      </w:tr>
      <w:tr w:rsidR="00AF1FFB" w14:paraId="5D86D4E9" w14:textId="77777777" w:rsidTr="0010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FBBB8A4" w14:textId="4B7B9F20" w:rsidR="00AF1FFB" w:rsidRDefault="00AF1FFB" w:rsidP="00AF1FFB">
            <w:r>
              <w:t>Schetsen / concepten</w:t>
            </w:r>
          </w:p>
        </w:tc>
        <w:tc>
          <w:tcPr>
            <w:tcW w:w="4531" w:type="dxa"/>
          </w:tcPr>
          <w:p w14:paraId="4FA73AC7" w14:textId="3E9E5D21" w:rsidR="00AF1FFB" w:rsidRDefault="00AF1FFB" w:rsidP="00AF1FFB">
            <w:pPr>
              <w:cnfStyle w:val="000000100000" w:firstRow="0" w:lastRow="0" w:firstColumn="0" w:lastColumn="0" w:oddVBand="0" w:evenVBand="0" w:oddHBand="1" w:evenHBand="0" w:firstRowFirstColumn="0" w:firstRowLastColumn="0" w:lastRowFirstColumn="0" w:lastRowLastColumn="0"/>
            </w:pPr>
            <w:r>
              <w:t>A3 Papier (zwarte pen)</w:t>
            </w:r>
          </w:p>
        </w:tc>
      </w:tr>
      <w:tr w:rsidR="00AF1FFB" w14:paraId="74F34EBE" w14:textId="77777777" w:rsidTr="00102EFF">
        <w:tc>
          <w:tcPr>
            <w:cnfStyle w:val="001000000000" w:firstRow="0" w:lastRow="0" w:firstColumn="1" w:lastColumn="0" w:oddVBand="0" w:evenVBand="0" w:oddHBand="0" w:evenHBand="0" w:firstRowFirstColumn="0" w:firstRowLastColumn="0" w:lastRowFirstColumn="0" w:lastRowLastColumn="0"/>
            <w:tcW w:w="4531" w:type="dxa"/>
          </w:tcPr>
          <w:p w14:paraId="2ABF16E2" w14:textId="6A02ED36" w:rsidR="00AF1FFB" w:rsidRDefault="00AF1FFB" w:rsidP="00AF1FFB">
            <w:r>
              <w:t>3D Model</w:t>
            </w:r>
          </w:p>
        </w:tc>
        <w:tc>
          <w:tcPr>
            <w:tcW w:w="4531" w:type="dxa"/>
          </w:tcPr>
          <w:p w14:paraId="7FDDA441" w14:textId="22921311" w:rsidR="00AF1FFB" w:rsidRDefault="00AF1FFB" w:rsidP="00AF1FFB">
            <w:pPr>
              <w:cnfStyle w:val="000000000000" w:firstRow="0" w:lastRow="0" w:firstColumn="0" w:lastColumn="0" w:oddVBand="0" w:evenVBand="0" w:oddHBand="0" w:evenHBand="0" w:firstRowFirstColumn="0" w:firstRowLastColumn="0" w:lastRowFirstColumn="0" w:lastRowLastColumn="0"/>
            </w:pPr>
            <w:proofErr w:type="spellStart"/>
            <w:r>
              <w:t>Solidworks</w:t>
            </w:r>
            <w:proofErr w:type="spellEnd"/>
            <w:r>
              <w:t xml:space="preserve"> (.zip)</w:t>
            </w:r>
          </w:p>
        </w:tc>
      </w:tr>
      <w:tr w:rsidR="00AF1FFB" w14:paraId="4772F805" w14:textId="77777777" w:rsidTr="0010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520B60D" w14:textId="0AA177CA" w:rsidR="00AF1FFB" w:rsidRDefault="00AF1FFB" w:rsidP="00AF1FFB">
            <w:r>
              <w:t>Werktekeningen / Werkvoorbereidingen</w:t>
            </w:r>
          </w:p>
        </w:tc>
        <w:tc>
          <w:tcPr>
            <w:tcW w:w="4531" w:type="dxa"/>
          </w:tcPr>
          <w:p w14:paraId="42F4E145" w14:textId="025DBA7F" w:rsidR="00AF1FFB" w:rsidRDefault="00AF1FFB" w:rsidP="00AF1FFB">
            <w:pPr>
              <w:cnfStyle w:val="000000100000" w:firstRow="0" w:lastRow="0" w:firstColumn="0" w:lastColumn="0" w:oddVBand="0" w:evenVBand="0" w:oddHBand="1" w:evenHBand="0" w:firstRowFirstColumn="0" w:firstRowLastColumn="0" w:lastRowFirstColumn="0" w:lastRowLastColumn="0"/>
            </w:pPr>
            <w:proofErr w:type="spellStart"/>
            <w:r>
              <w:t>Solidworks</w:t>
            </w:r>
            <w:proofErr w:type="spellEnd"/>
            <w:r>
              <w:t xml:space="preserve"> (.SLDDRW)</w:t>
            </w:r>
          </w:p>
        </w:tc>
      </w:tr>
      <w:tr w:rsidR="00AF1FFB" w14:paraId="38BF6C81" w14:textId="77777777" w:rsidTr="00102EFF">
        <w:tc>
          <w:tcPr>
            <w:cnfStyle w:val="001000000000" w:firstRow="0" w:lastRow="0" w:firstColumn="1" w:lastColumn="0" w:oddVBand="0" w:evenVBand="0" w:oddHBand="0" w:evenHBand="0" w:firstRowFirstColumn="0" w:firstRowLastColumn="0" w:lastRowFirstColumn="0" w:lastRowLastColumn="0"/>
            <w:tcW w:w="4531" w:type="dxa"/>
          </w:tcPr>
          <w:p w14:paraId="20A1BD7F" w14:textId="372B2EA9" w:rsidR="00AF1FFB" w:rsidRDefault="00AF1FFB" w:rsidP="00AF1FFB">
            <w:r>
              <w:t>Prototype / Eindproduct</w:t>
            </w:r>
          </w:p>
        </w:tc>
        <w:tc>
          <w:tcPr>
            <w:tcW w:w="4531" w:type="dxa"/>
          </w:tcPr>
          <w:p w14:paraId="77EF7744" w14:textId="7477FFB1" w:rsidR="00AF1FFB" w:rsidRDefault="00AF1FFB" w:rsidP="00AF1FFB">
            <w:pPr>
              <w:cnfStyle w:val="000000000000" w:firstRow="0" w:lastRow="0" w:firstColumn="0" w:lastColumn="0" w:oddVBand="0" w:evenVBand="0" w:oddHBand="0" w:evenHBand="0" w:firstRowFirstColumn="0" w:firstRowLastColumn="0" w:lastRowFirstColumn="0" w:lastRowLastColumn="0"/>
            </w:pPr>
            <w:r>
              <w:t>Realisatie</w:t>
            </w:r>
          </w:p>
        </w:tc>
      </w:tr>
      <w:tr w:rsidR="00AF1FFB" w14:paraId="571882A5" w14:textId="77777777" w:rsidTr="0010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2B273FF" w14:textId="0F4BF89F" w:rsidR="00AF1FFB" w:rsidRDefault="00AF1FFB" w:rsidP="00AF1FFB">
            <w:r>
              <w:t>Presentatie</w:t>
            </w:r>
          </w:p>
        </w:tc>
        <w:tc>
          <w:tcPr>
            <w:tcW w:w="4531" w:type="dxa"/>
          </w:tcPr>
          <w:p w14:paraId="3318BD07" w14:textId="7FE744B0" w:rsidR="00AF1FFB" w:rsidRDefault="00AF1FFB" w:rsidP="00AF1FFB">
            <w:pPr>
              <w:cnfStyle w:val="000000100000" w:firstRow="0" w:lastRow="0" w:firstColumn="0" w:lastColumn="0" w:oddVBand="0" w:evenVBand="0" w:oddHBand="1" w:evenHBand="0" w:firstRowFirstColumn="0" w:firstRowLastColumn="0" w:lastRowFirstColumn="0" w:lastRowLastColumn="0"/>
            </w:pPr>
            <w:r>
              <w:t>PowerPoint (of andere vorm)</w:t>
            </w:r>
          </w:p>
        </w:tc>
      </w:tr>
    </w:tbl>
    <w:p w14:paraId="725EEA4C" w14:textId="77777777" w:rsidR="00102EFF" w:rsidRPr="00102EFF" w:rsidRDefault="00102EFF" w:rsidP="00102EFF"/>
    <w:p w14:paraId="7522D47C" w14:textId="77777777" w:rsidR="004F52EE" w:rsidRDefault="004F52EE" w:rsidP="00AE1584"/>
    <w:p w14:paraId="543E7F2C" w14:textId="14E1C981" w:rsidR="002B0991" w:rsidRDefault="00E931F1" w:rsidP="00E931F1">
      <w:pPr>
        <w:pStyle w:val="Kop2"/>
      </w:pPr>
      <w:bookmarkStart w:id="5" w:name="_Toc40532272"/>
      <w:r>
        <w:t>1.</w:t>
      </w:r>
      <w:r w:rsidR="004F52EE">
        <w:t>5</w:t>
      </w:r>
      <w:r>
        <w:t xml:space="preserve"> </w:t>
      </w:r>
      <w:r w:rsidR="002B0991">
        <w:t>Producten</w:t>
      </w:r>
      <w:r>
        <w:t>:</w:t>
      </w:r>
      <w:bookmarkEnd w:id="5"/>
    </w:p>
    <w:p w14:paraId="7CA1AB00" w14:textId="6165416E" w:rsidR="00CE0E3F" w:rsidRDefault="003D4CE5" w:rsidP="00AE1584">
      <w:r>
        <w:t xml:space="preserve">Het op te leveren product is </w:t>
      </w:r>
      <w:r w:rsidR="0044173B">
        <w:t>een BBQ die aansluit bij mijn gekozen doelgroep</w:t>
      </w:r>
      <w:r>
        <w:t>. De</w:t>
      </w:r>
      <w:r w:rsidR="0044173B">
        <w:t xml:space="preserve"> BBQ zal voor 80% uit staal bestaan en productie technieken mogen zelf gekozen worden (zolang ze maar in de </w:t>
      </w:r>
      <w:proofErr w:type="spellStart"/>
      <w:r w:rsidR="0044173B">
        <w:t>makerspace</w:t>
      </w:r>
      <w:proofErr w:type="spellEnd"/>
      <w:r w:rsidR="0044173B">
        <w:t xml:space="preserve"> staan) </w:t>
      </w:r>
      <w:r>
        <w:t xml:space="preserve">. De vormgeving zal </w:t>
      </w:r>
      <w:r w:rsidR="0044173B">
        <w:t>een strak ontwerp worden, verder wordt de BBQ inklapbaar.</w:t>
      </w:r>
    </w:p>
    <w:p w14:paraId="5D617B78" w14:textId="77777777" w:rsidR="003D4CE5" w:rsidRDefault="003D4CE5" w:rsidP="00AE1584"/>
    <w:p w14:paraId="612A0E0B" w14:textId="33F0A62F" w:rsidR="002B0991" w:rsidRDefault="001C52E1" w:rsidP="00E931F1">
      <w:pPr>
        <w:pStyle w:val="Kop2"/>
      </w:pPr>
      <w:bookmarkStart w:id="6" w:name="_Toc40532273"/>
      <w:r>
        <w:t>1.</w:t>
      </w:r>
      <w:r w:rsidR="002B0991">
        <w:t xml:space="preserve">6 </w:t>
      </w:r>
      <w:r>
        <w:t>Afbakening en risico’s:</w:t>
      </w:r>
      <w:bookmarkEnd w:id="6"/>
    </w:p>
    <w:p w14:paraId="4DA06674" w14:textId="1D873D9E" w:rsidR="001C52E1" w:rsidRDefault="001C52E1" w:rsidP="001C52E1">
      <w:pPr>
        <w:pStyle w:val="Geenafstand"/>
      </w:pPr>
      <w:r>
        <w:t>Wegens de coronacrisis is het waarschijnlijk niet mogelijk de BBQ te maken. Mocht dat zo zijn dan wordt er meer gekeken naar het ontwerptraject.</w:t>
      </w:r>
    </w:p>
    <w:p w14:paraId="6853A931" w14:textId="25DEF4B3" w:rsidR="001C52E1" w:rsidRDefault="001C52E1" w:rsidP="001C52E1">
      <w:pPr>
        <w:pStyle w:val="Geenafstand"/>
      </w:pPr>
      <w:r>
        <w:t>Een ongeluk in de werkplaats zou ervoor kunnen zorgen dat de productie niet kan worden hervat.</w:t>
      </w:r>
    </w:p>
    <w:p w14:paraId="1A9761D9" w14:textId="77777777" w:rsidR="003D4CE5" w:rsidRDefault="003D4CE5" w:rsidP="00AE1584"/>
    <w:p w14:paraId="25699D54" w14:textId="1BF4364B" w:rsidR="002B0991" w:rsidRDefault="001C52E1" w:rsidP="001C52E1">
      <w:pPr>
        <w:pStyle w:val="Kop2"/>
      </w:pPr>
      <w:bookmarkStart w:id="7" w:name="_Toc40532274"/>
      <w:r>
        <w:t>1.7 Kwaliteit:</w:t>
      </w:r>
      <w:bookmarkEnd w:id="7"/>
    </w:p>
    <w:p w14:paraId="2AE5C94E" w14:textId="2FF0B3A2" w:rsidR="00254040" w:rsidRDefault="001C52E1" w:rsidP="00AE1584">
      <w:r>
        <w:t>De BBQ moet een werkend prototype zijn, het is de bedoeling dat deze uiteindelijk getest kan worden. Verder moet de BBQ goed afgewerkt worden.</w:t>
      </w:r>
    </w:p>
    <w:p w14:paraId="4028114A" w14:textId="77777777" w:rsidR="001C52E1" w:rsidRDefault="001C52E1" w:rsidP="00AE1584"/>
    <w:p w14:paraId="5FC5777B" w14:textId="199312FF" w:rsidR="002B0991" w:rsidRDefault="001C52E1" w:rsidP="00FF3022">
      <w:pPr>
        <w:pStyle w:val="Kop1"/>
      </w:pPr>
      <w:r>
        <w:tab/>
      </w:r>
      <w:bookmarkStart w:id="8" w:name="_Toc40532275"/>
      <w:r>
        <w:t>2. Projectfasering en taakverdeling:</w:t>
      </w:r>
      <w:bookmarkEnd w:id="8"/>
    </w:p>
    <w:p w14:paraId="2A2274EA" w14:textId="799828A3" w:rsidR="00254040" w:rsidRDefault="00254040" w:rsidP="00AE1584"/>
    <w:p w14:paraId="5D5BFDF5" w14:textId="545DDCE9" w:rsidR="001C52E1" w:rsidRDefault="001C52E1" w:rsidP="001C52E1">
      <w:pPr>
        <w:pStyle w:val="Kop2"/>
      </w:pPr>
      <w:bookmarkStart w:id="9" w:name="_Toc40532276"/>
      <w:r>
        <w:t>2.1 projectfasering:</w:t>
      </w:r>
      <w:bookmarkEnd w:id="9"/>
    </w:p>
    <w:p w14:paraId="311BB1A1" w14:textId="77777777" w:rsidR="00E931F1" w:rsidRPr="00E931F1" w:rsidRDefault="00E931F1" w:rsidP="00E931F1">
      <w:pPr>
        <w:pStyle w:val="Geenafstand"/>
        <w:jc w:val="both"/>
      </w:pPr>
      <w:r w:rsidRPr="00E931F1">
        <w:t>In de ‘’Projectfasering’’ is te zien welke fases het project meemaakt. Deze fasering is handig om mee te nemen in de planning en om te kijken of je alles klaar hebt voordat je doorgaat naar de volgende fase.</w:t>
      </w:r>
    </w:p>
    <w:p w14:paraId="0E7A43CF" w14:textId="77777777" w:rsidR="00E931F1" w:rsidRPr="00E931F1" w:rsidRDefault="00E931F1" w:rsidP="00E931F1">
      <w:pPr>
        <w:pStyle w:val="Geenafstand"/>
        <w:jc w:val="both"/>
      </w:pPr>
    </w:p>
    <w:p w14:paraId="03881945" w14:textId="77777777" w:rsidR="00E931F1" w:rsidRPr="00E931F1" w:rsidRDefault="00E931F1" w:rsidP="00E931F1">
      <w:pPr>
        <w:pStyle w:val="Geenafstand"/>
        <w:numPr>
          <w:ilvl w:val="0"/>
          <w:numId w:val="3"/>
        </w:numPr>
        <w:jc w:val="both"/>
      </w:pPr>
      <w:r w:rsidRPr="00E931F1">
        <w:t>Oriëntatiefase</w:t>
      </w:r>
    </w:p>
    <w:p w14:paraId="173E20F8" w14:textId="77777777" w:rsidR="00E931F1" w:rsidRPr="00E931F1" w:rsidRDefault="00E931F1" w:rsidP="00E931F1">
      <w:pPr>
        <w:pStyle w:val="Geenafstand"/>
        <w:numPr>
          <w:ilvl w:val="0"/>
          <w:numId w:val="3"/>
        </w:numPr>
        <w:jc w:val="both"/>
      </w:pPr>
      <w:r w:rsidRPr="00E931F1">
        <w:t>Brainstormfase</w:t>
      </w:r>
    </w:p>
    <w:p w14:paraId="458386B6" w14:textId="77777777" w:rsidR="00E931F1" w:rsidRPr="00E931F1" w:rsidRDefault="00E931F1" w:rsidP="00E931F1">
      <w:pPr>
        <w:pStyle w:val="Geenafstand"/>
        <w:numPr>
          <w:ilvl w:val="0"/>
          <w:numId w:val="3"/>
        </w:numPr>
        <w:jc w:val="both"/>
      </w:pPr>
      <w:r w:rsidRPr="00E931F1">
        <w:t>Ontwerpfase</w:t>
      </w:r>
    </w:p>
    <w:p w14:paraId="61D3CBEE" w14:textId="77777777" w:rsidR="00E931F1" w:rsidRPr="00E931F1" w:rsidRDefault="00E931F1" w:rsidP="00E931F1">
      <w:pPr>
        <w:pStyle w:val="Geenafstand"/>
        <w:numPr>
          <w:ilvl w:val="0"/>
          <w:numId w:val="3"/>
        </w:numPr>
        <w:jc w:val="both"/>
      </w:pPr>
      <w:r w:rsidRPr="00E931F1">
        <w:t>Tekenfase</w:t>
      </w:r>
    </w:p>
    <w:p w14:paraId="1543652C" w14:textId="77777777" w:rsidR="00E931F1" w:rsidRPr="00E931F1" w:rsidRDefault="00E931F1" w:rsidP="00E931F1">
      <w:pPr>
        <w:pStyle w:val="Geenafstand"/>
        <w:numPr>
          <w:ilvl w:val="0"/>
          <w:numId w:val="3"/>
        </w:numPr>
        <w:jc w:val="both"/>
      </w:pPr>
      <w:r w:rsidRPr="00E931F1">
        <w:t>Realisatiefase</w:t>
      </w:r>
    </w:p>
    <w:p w14:paraId="558CF830" w14:textId="72138B5B" w:rsidR="00E931F1" w:rsidRDefault="00E931F1" w:rsidP="00E931F1">
      <w:pPr>
        <w:pStyle w:val="Geenafstand"/>
        <w:numPr>
          <w:ilvl w:val="0"/>
          <w:numId w:val="3"/>
        </w:numPr>
        <w:jc w:val="both"/>
      </w:pPr>
      <w:r w:rsidRPr="00E931F1">
        <w:t>Documentatiefase</w:t>
      </w:r>
    </w:p>
    <w:p w14:paraId="72D60975" w14:textId="19642F8E" w:rsidR="00E931F1" w:rsidRDefault="00E931F1" w:rsidP="00E931F1">
      <w:pPr>
        <w:pStyle w:val="Kop2"/>
      </w:pPr>
      <w:bookmarkStart w:id="10" w:name="_Toc40532277"/>
      <w:r>
        <w:lastRenderedPageBreak/>
        <w:t xml:space="preserve">2.2 </w:t>
      </w:r>
      <w:proofErr w:type="spellStart"/>
      <w:r>
        <w:t>Milestones</w:t>
      </w:r>
      <w:proofErr w:type="spellEnd"/>
      <w:r>
        <w:t>:</w:t>
      </w:r>
      <w:bookmarkEnd w:id="10"/>
    </w:p>
    <w:p w14:paraId="7BDDFD52" w14:textId="310B5864" w:rsidR="00E931F1" w:rsidRDefault="00E931F1" w:rsidP="00E931F1">
      <w:pPr>
        <w:pStyle w:val="Geenafstand"/>
        <w:jc w:val="both"/>
      </w:pPr>
      <w:r w:rsidRPr="00E931F1">
        <w:t>Bij de ‘’</w:t>
      </w:r>
      <w:proofErr w:type="spellStart"/>
      <w:r w:rsidRPr="00E931F1">
        <w:t>Milestones</w:t>
      </w:r>
      <w:proofErr w:type="spellEnd"/>
      <w:r w:rsidRPr="00E931F1">
        <w:t>’’ komen de doelen te staan die per fase behaald moeten zijn. Dit creëert een duidelijk overzicht van de producten die klaar moeten zijn per fase.</w:t>
      </w:r>
    </w:p>
    <w:p w14:paraId="1B4AB7B1" w14:textId="1C75C018" w:rsidR="00E931F1" w:rsidRDefault="00E931F1" w:rsidP="00E931F1">
      <w:pPr>
        <w:pStyle w:val="Geenafstand"/>
        <w:jc w:val="both"/>
      </w:pPr>
    </w:p>
    <w:tbl>
      <w:tblPr>
        <w:tblStyle w:val="Rastertabel4-Accent6"/>
        <w:tblW w:w="0" w:type="auto"/>
        <w:tblLook w:val="04A0" w:firstRow="1" w:lastRow="0" w:firstColumn="1" w:lastColumn="0" w:noHBand="0" w:noVBand="1"/>
      </w:tblPr>
      <w:tblGrid>
        <w:gridCol w:w="3020"/>
        <w:gridCol w:w="3021"/>
        <w:gridCol w:w="3021"/>
      </w:tblGrid>
      <w:tr w:rsidR="00E931F1" w14:paraId="14C2A867" w14:textId="77777777" w:rsidTr="00E93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6F404D2" w14:textId="7169CAE1" w:rsidR="00E931F1" w:rsidRDefault="00E931F1" w:rsidP="00E931F1">
            <w:pPr>
              <w:pStyle w:val="Geenafstand"/>
              <w:jc w:val="both"/>
            </w:pPr>
            <w:r>
              <w:t>Fase</w:t>
            </w:r>
          </w:p>
        </w:tc>
        <w:tc>
          <w:tcPr>
            <w:tcW w:w="3021" w:type="dxa"/>
          </w:tcPr>
          <w:p w14:paraId="2A69B126" w14:textId="03A5ACD6" w:rsidR="00E931F1" w:rsidRDefault="00E931F1" w:rsidP="00E931F1">
            <w:pPr>
              <w:pStyle w:val="Geenafstand"/>
              <w:jc w:val="both"/>
              <w:cnfStyle w:val="100000000000" w:firstRow="1" w:lastRow="0" w:firstColumn="0" w:lastColumn="0" w:oddVBand="0" w:evenVBand="0" w:oddHBand="0" w:evenHBand="0" w:firstRowFirstColumn="0" w:firstRowLastColumn="0" w:lastRowFirstColumn="0" w:lastRowLastColumn="0"/>
            </w:pPr>
            <w:r>
              <w:t>Doel</w:t>
            </w:r>
          </w:p>
        </w:tc>
        <w:tc>
          <w:tcPr>
            <w:tcW w:w="3021" w:type="dxa"/>
          </w:tcPr>
          <w:p w14:paraId="33BDD5DF" w14:textId="33CF295A" w:rsidR="00E931F1" w:rsidRDefault="00E931F1" w:rsidP="00E931F1">
            <w:pPr>
              <w:pStyle w:val="Geenafstand"/>
              <w:jc w:val="both"/>
              <w:cnfStyle w:val="100000000000" w:firstRow="1" w:lastRow="0" w:firstColumn="0" w:lastColumn="0" w:oddVBand="0" w:evenVBand="0" w:oddHBand="0" w:evenHBand="0" w:firstRowFirstColumn="0" w:firstRowLastColumn="0" w:lastRowFirstColumn="0" w:lastRowLastColumn="0"/>
            </w:pPr>
            <w:r>
              <w:t>Week</w:t>
            </w:r>
          </w:p>
        </w:tc>
      </w:tr>
      <w:tr w:rsidR="00E931F1" w14:paraId="5D95065E" w14:textId="77777777" w:rsidTr="00E9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AC32979" w14:textId="1460B0B4" w:rsidR="00E931F1" w:rsidRDefault="00E931F1" w:rsidP="00E931F1">
            <w:pPr>
              <w:pStyle w:val="Geenafstand"/>
              <w:numPr>
                <w:ilvl w:val="0"/>
                <w:numId w:val="4"/>
              </w:numPr>
              <w:jc w:val="both"/>
            </w:pPr>
            <w:r>
              <w:t>Oriënt</w:t>
            </w:r>
            <w:r w:rsidR="00D25286">
              <w:t>atiefase</w:t>
            </w:r>
          </w:p>
        </w:tc>
        <w:tc>
          <w:tcPr>
            <w:tcW w:w="3021" w:type="dxa"/>
          </w:tcPr>
          <w:p w14:paraId="7C1AC751" w14:textId="600CFBC6" w:rsidR="00E931F1"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Strokenplanning</w:t>
            </w:r>
          </w:p>
        </w:tc>
        <w:tc>
          <w:tcPr>
            <w:tcW w:w="3021" w:type="dxa"/>
          </w:tcPr>
          <w:p w14:paraId="2A5D6FC1" w14:textId="6D23C7CC" w:rsidR="00E931F1"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1</w:t>
            </w:r>
          </w:p>
        </w:tc>
      </w:tr>
      <w:tr w:rsidR="00E931F1" w14:paraId="10C73665" w14:textId="77777777" w:rsidTr="00E931F1">
        <w:tc>
          <w:tcPr>
            <w:cnfStyle w:val="001000000000" w:firstRow="0" w:lastRow="0" w:firstColumn="1" w:lastColumn="0" w:oddVBand="0" w:evenVBand="0" w:oddHBand="0" w:evenHBand="0" w:firstRowFirstColumn="0" w:firstRowLastColumn="0" w:lastRowFirstColumn="0" w:lastRowLastColumn="0"/>
            <w:tcW w:w="3020" w:type="dxa"/>
          </w:tcPr>
          <w:p w14:paraId="39223A63" w14:textId="77777777" w:rsidR="00E931F1" w:rsidRDefault="00E931F1" w:rsidP="00E931F1">
            <w:pPr>
              <w:pStyle w:val="Geenafstand"/>
              <w:jc w:val="both"/>
            </w:pPr>
          </w:p>
        </w:tc>
        <w:tc>
          <w:tcPr>
            <w:tcW w:w="3021" w:type="dxa"/>
          </w:tcPr>
          <w:p w14:paraId="7126B391" w14:textId="752E719E" w:rsidR="00E931F1" w:rsidRDefault="00D25286" w:rsidP="00E931F1">
            <w:pPr>
              <w:pStyle w:val="Geenafstand"/>
              <w:jc w:val="both"/>
              <w:cnfStyle w:val="000000000000" w:firstRow="0" w:lastRow="0" w:firstColumn="0" w:lastColumn="0" w:oddVBand="0" w:evenVBand="0" w:oddHBand="0" w:evenHBand="0" w:firstRowFirstColumn="0" w:firstRowLastColumn="0" w:lastRowFirstColumn="0" w:lastRowLastColumn="0"/>
            </w:pPr>
            <w:r>
              <w:t>Doelgroep</w:t>
            </w:r>
          </w:p>
        </w:tc>
        <w:tc>
          <w:tcPr>
            <w:tcW w:w="3021" w:type="dxa"/>
          </w:tcPr>
          <w:p w14:paraId="74C3A614" w14:textId="11C9BE33" w:rsidR="00E931F1" w:rsidRDefault="00D25286" w:rsidP="00E931F1">
            <w:pPr>
              <w:pStyle w:val="Geenafstand"/>
              <w:jc w:val="both"/>
              <w:cnfStyle w:val="000000000000" w:firstRow="0" w:lastRow="0" w:firstColumn="0" w:lastColumn="0" w:oddVBand="0" w:evenVBand="0" w:oddHBand="0" w:evenHBand="0" w:firstRowFirstColumn="0" w:firstRowLastColumn="0" w:lastRowFirstColumn="0" w:lastRowLastColumn="0"/>
            </w:pPr>
            <w:r>
              <w:t>1</w:t>
            </w:r>
          </w:p>
        </w:tc>
      </w:tr>
      <w:tr w:rsidR="00D25286" w14:paraId="15172E82" w14:textId="77777777" w:rsidTr="00E9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1CE4E57" w14:textId="77777777" w:rsidR="00D25286" w:rsidRDefault="00D25286" w:rsidP="00E931F1">
            <w:pPr>
              <w:pStyle w:val="Geenafstand"/>
              <w:jc w:val="both"/>
            </w:pPr>
          </w:p>
        </w:tc>
        <w:tc>
          <w:tcPr>
            <w:tcW w:w="3021" w:type="dxa"/>
          </w:tcPr>
          <w:p w14:paraId="02A03075" w14:textId="0A1ED1DF" w:rsidR="00D25286"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Concurrentie analyse</w:t>
            </w:r>
          </w:p>
        </w:tc>
        <w:tc>
          <w:tcPr>
            <w:tcW w:w="3021" w:type="dxa"/>
          </w:tcPr>
          <w:p w14:paraId="566FAB9B" w14:textId="5B660DF5" w:rsidR="00D25286"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1</w:t>
            </w:r>
          </w:p>
        </w:tc>
      </w:tr>
      <w:tr w:rsidR="00D25286" w14:paraId="54A1AADC" w14:textId="77777777" w:rsidTr="00E931F1">
        <w:tc>
          <w:tcPr>
            <w:cnfStyle w:val="001000000000" w:firstRow="0" w:lastRow="0" w:firstColumn="1" w:lastColumn="0" w:oddVBand="0" w:evenVBand="0" w:oddHBand="0" w:evenHBand="0" w:firstRowFirstColumn="0" w:firstRowLastColumn="0" w:lastRowFirstColumn="0" w:lastRowLastColumn="0"/>
            <w:tcW w:w="3020" w:type="dxa"/>
          </w:tcPr>
          <w:p w14:paraId="0E247DAC" w14:textId="77777777" w:rsidR="00D25286" w:rsidRDefault="00D25286" w:rsidP="00E931F1">
            <w:pPr>
              <w:pStyle w:val="Geenafstand"/>
              <w:jc w:val="both"/>
            </w:pPr>
          </w:p>
        </w:tc>
        <w:tc>
          <w:tcPr>
            <w:tcW w:w="3021" w:type="dxa"/>
          </w:tcPr>
          <w:p w14:paraId="28F5D76C" w14:textId="4FF00406" w:rsidR="00D25286" w:rsidRDefault="00D25286" w:rsidP="00E931F1">
            <w:pPr>
              <w:pStyle w:val="Geenafstand"/>
              <w:jc w:val="both"/>
              <w:cnfStyle w:val="000000000000" w:firstRow="0" w:lastRow="0" w:firstColumn="0" w:lastColumn="0" w:oddVBand="0" w:evenVBand="0" w:oddHBand="0" w:evenHBand="0" w:firstRowFirstColumn="0" w:firstRowLastColumn="0" w:lastRowFirstColumn="0" w:lastRowLastColumn="0"/>
            </w:pPr>
            <w:r>
              <w:t>Plan van Aanpak</w:t>
            </w:r>
          </w:p>
        </w:tc>
        <w:tc>
          <w:tcPr>
            <w:tcW w:w="3021" w:type="dxa"/>
          </w:tcPr>
          <w:p w14:paraId="7A561CF4" w14:textId="45D7275B" w:rsidR="00D25286" w:rsidRDefault="00D25286" w:rsidP="00E931F1">
            <w:pPr>
              <w:pStyle w:val="Geenafstand"/>
              <w:jc w:val="both"/>
              <w:cnfStyle w:val="000000000000" w:firstRow="0" w:lastRow="0" w:firstColumn="0" w:lastColumn="0" w:oddVBand="0" w:evenVBand="0" w:oddHBand="0" w:evenHBand="0" w:firstRowFirstColumn="0" w:firstRowLastColumn="0" w:lastRowFirstColumn="0" w:lastRowLastColumn="0"/>
            </w:pPr>
            <w:r>
              <w:t>2</w:t>
            </w:r>
          </w:p>
        </w:tc>
      </w:tr>
      <w:tr w:rsidR="00D25286" w14:paraId="3FCBD4D0" w14:textId="77777777" w:rsidTr="00E9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5E59C6B" w14:textId="77777777" w:rsidR="00D25286" w:rsidRDefault="00D25286" w:rsidP="00E931F1">
            <w:pPr>
              <w:pStyle w:val="Geenafstand"/>
              <w:jc w:val="both"/>
            </w:pPr>
          </w:p>
        </w:tc>
        <w:tc>
          <w:tcPr>
            <w:tcW w:w="3021" w:type="dxa"/>
          </w:tcPr>
          <w:p w14:paraId="64AE9E71" w14:textId="61425A03" w:rsidR="00D25286"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Pakket van Eisen</w:t>
            </w:r>
          </w:p>
        </w:tc>
        <w:tc>
          <w:tcPr>
            <w:tcW w:w="3021" w:type="dxa"/>
          </w:tcPr>
          <w:p w14:paraId="1A0152A2" w14:textId="4984176E" w:rsidR="00D25286"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2</w:t>
            </w:r>
          </w:p>
        </w:tc>
      </w:tr>
      <w:tr w:rsidR="00D25286" w14:paraId="13756AC9" w14:textId="77777777" w:rsidTr="00E931F1">
        <w:tc>
          <w:tcPr>
            <w:cnfStyle w:val="001000000000" w:firstRow="0" w:lastRow="0" w:firstColumn="1" w:lastColumn="0" w:oddVBand="0" w:evenVBand="0" w:oddHBand="0" w:evenHBand="0" w:firstRowFirstColumn="0" w:firstRowLastColumn="0" w:lastRowFirstColumn="0" w:lastRowLastColumn="0"/>
            <w:tcW w:w="3020" w:type="dxa"/>
          </w:tcPr>
          <w:p w14:paraId="5CDC4AAA" w14:textId="77777777" w:rsidR="00D25286" w:rsidRDefault="00D25286" w:rsidP="00E931F1">
            <w:pPr>
              <w:pStyle w:val="Geenafstand"/>
              <w:jc w:val="both"/>
            </w:pPr>
          </w:p>
        </w:tc>
        <w:tc>
          <w:tcPr>
            <w:tcW w:w="3021" w:type="dxa"/>
          </w:tcPr>
          <w:p w14:paraId="0A2935C0" w14:textId="751AF155" w:rsidR="00D25286" w:rsidRDefault="00D25286" w:rsidP="00E931F1">
            <w:pPr>
              <w:pStyle w:val="Geenafstand"/>
              <w:jc w:val="both"/>
              <w:cnfStyle w:val="000000000000" w:firstRow="0" w:lastRow="0" w:firstColumn="0" w:lastColumn="0" w:oddVBand="0" w:evenVBand="0" w:oddHBand="0" w:evenHBand="0" w:firstRowFirstColumn="0" w:firstRowLastColumn="0" w:lastRowFirstColumn="0" w:lastRowLastColumn="0"/>
            </w:pPr>
            <w:r>
              <w:t>Persona</w:t>
            </w:r>
          </w:p>
        </w:tc>
        <w:tc>
          <w:tcPr>
            <w:tcW w:w="3021" w:type="dxa"/>
          </w:tcPr>
          <w:p w14:paraId="69FFBFFE" w14:textId="25A9339B" w:rsidR="00D25286" w:rsidRDefault="00D25286" w:rsidP="00E931F1">
            <w:pPr>
              <w:pStyle w:val="Geenafstand"/>
              <w:jc w:val="both"/>
              <w:cnfStyle w:val="000000000000" w:firstRow="0" w:lastRow="0" w:firstColumn="0" w:lastColumn="0" w:oddVBand="0" w:evenVBand="0" w:oddHBand="0" w:evenHBand="0" w:firstRowFirstColumn="0" w:firstRowLastColumn="0" w:lastRowFirstColumn="0" w:lastRowLastColumn="0"/>
            </w:pPr>
            <w:r>
              <w:t>2</w:t>
            </w:r>
          </w:p>
        </w:tc>
      </w:tr>
      <w:tr w:rsidR="00D25286" w14:paraId="1AE5E5BE" w14:textId="77777777" w:rsidTr="00E9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0482A5A" w14:textId="77777777" w:rsidR="00D25286" w:rsidRDefault="00D25286" w:rsidP="00E931F1">
            <w:pPr>
              <w:pStyle w:val="Geenafstand"/>
              <w:jc w:val="both"/>
            </w:pPr>
          </w:p>
        </w:tc>
        <w:tc>
          <w:tcPr>
            <w:tcW w:w="3021" w:type="dxa"/>
          </w:tcPr>
          <w:p w14:paraId="6B8D65E1" w14:textId="6109467A" w:rsidR="00D25286"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Image panel</w:t>
            </w:r>
          </w:p>
        </w:tc>
        <w:tc>
          <w:tcPr>
            <w:tcW w:w="3021" w:type="dxa"/>
          </w:tcPr>
          <w:p w14:paraId="2A8A68DE" w14:textId="3BE1AA29" w:rsidR="00D25286"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2</w:t>
            </w:r>
          </w:p>
        </w:tc>
      </w:tr>
      <w:tr w:rsidR="00E931F1" w14:paraId="37FF0838" w14:textId="77777777" w:rsidTr="00E931F1">
        <w:tc>
          <w:tcPr>
            <w:cnfStyle w:val="001000000000" w:firstRow="0" w:lastRow="0" w:firstColumn="1" w:lastColumn="0" w:oddVBand="0" w:evenVBand="0" w:oddHBand="0" w:evenHBand="0" w:firstRowFirstColumn="0" w:firstRowLastColumn="0" w:lastRowFirstColumn="0" w:lastRowLastColumn="0"/>
            <w:tcW w:w="3020" w:type="dxa"/>
          </w:tcPr>
          <w:p w14:paraId="457E6E2C" w14:textId="2484183A" w:rsidR="00E931F1" w:rsidRDefault="00D25286" w:rsidP="00D25286">
            <w:pPr>
              <w:pStyle w:val="Geenafstand"/>
              <w:numPr>
                <w:ilvl w:val="0"/>
                <w:numId w:val="4"/>
              </w:numPr>
              <w:jc w:val="both"/>
            </w:pPr>
            <w:r>
              <w:t>Brainstormfase</w:t>
            </w:r>
          </w:p>
        </w:tc>
        <w:tc>
          <w:tcPr>
            <w:tcW w:w="3021" w:type="dxa"/>
          </w:tcPr>
          <w:p w14:paraId="1E5571A4" w14:textId="0A53E235" w:rsidR="00E931F1" w:rsidRDefault="00D25286" w:rsidP="00E931F1">
            <w:pPr>
              <w:pStyle w:val="Geenafstand"/>
              <w:jc w:val="both"/>
              <w:cnfStyle w:val="000000000000" w:firstRow="0" w:lastRow="0" w:firstColumn="0" w:lastColumn="0" w:oddVBand="0" w:evenVBand="0" w:oddHBand="0" w:evenHBand="0" w:firstRowFirstColumn="0" w:firstRowLastColumn="0" w:lastRowFirstColumn="0" w:lastRowLastColumn="0"/>
            </w:pPr>
            <w:r>
              <w:t>Schetsen</w:t>
            </w:r>
          </w:p>
        </w:tc>
        <w:tc>
          <w:tcPr>
            <w:tcW w:w="3021" w:type="dxa"/>
          </w:tcPr>
          <w:p w14:paraId="4EF56A62" w14:textId="4F19BC2E" w:rsidR="00E931F1" w:rsidRDefault="00D25286" w:rsidP="00E931F1">
            <w:pPr>
              <w:pStyle w:val="Geenafstand"/>
              <w:jc w:val="both"/>
              <w:cnfStyle w:val="000000000000" w:firstRow="0" w:lastRow="0" w:firstColumn="0" w:lastColumn="0" w:oddVBand="0" w:evenVBand="0" w:oddHBand="0" w:evenHBand="0" w:firstRowFirstColumn="0" w:firstRowLastColumn="0" w:lastRowFirstColumn="0" w:lastRowLastColumn="0"/>
            </w:pPr>
            <w:r>
              <w:t>3</w:t>
            </w:r>
          </w:p>
        </w:tc>
      </w:tr>
      <w:tr w:rsidR="00D25286" w14:paraId="2153905D" w14:textId="77777777" w:rsidTr="00E9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B99A7D1" w14:textId="77777777" w:rsidR="00D25286" w:rsidRDefault="00D25286" w:rsidP="00D25286">
            <w:pPr>
              <w:pStyle w:val="Geenafstand"/>
              <w:ind w:left="720"/>
              <w:jc w:val="both"/>
            </w:pPr>
          </w:p>
        </w:tc>
        <w:tc>
          <w:tcPr>
            <w:tcW w:w="3021" w:type="dxa"/>
          </w:tcPr>
          <w:p w14:paraId="00C7F950" w14:textId="5D398B66" w:rsidR="00D25286"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Concepten</w:t>
            </w:r>
          </w:p>
        </w:tc>
        <w:tc>
          <w:tcPr>
            <w:tcW w:w="3021" w:type="dxa"/>
          </w:tcPr>
          <w:p w14:paraId="12B41342" w14:textId="05E44CFC" w:rsidR="00D25286"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3</w:t>
            </w:r>
          </w:p>
        </w:tc>
      </w:tr>
      <w:tr w:rsidR="00D25286" w14:paraId="742D4927" w14:textId="77777777" w:rsidTr="00E931F1">
        <w:tc>
          <w:tcPr>
            <w:cnfStyle w:val="001000000000" w:firstRow="0" w:lastRow="0" w:firstColumn="1" w:lastColumn="0" w:oddVBand="0" w:evenVBand="0" w:oddHBand="0" w:evenHBand="0" w:firstRowFirstColumn="0" w:firstRowLastColumn="0" w:lastRowFirstColumn="0" w:lastRowLastColumn="0"/>
            <w:tcW w:w="3020" w:type="dxa"/>
          </w:tcPr>
          <w:p w14:paraId="31D919F2" w14:textId="6069C40E" w:rsidR="00D25286" w:rsidRDefault="00D25286" w:rsidP="00D25286">
            <w:pPr>
              <w:pStyle w:val="Geenafstand"/>
              <w:numPr>
                <w:ilvl w:val="0"/>
                <w:numId w:val="4"/>
              </w:numPr>
              <w:jc w:val="both"/>
            </w:pPr>
            <w:r>
              <w:t>Ontwerpfase</w:t>
            </w:r>
          </w:p>
        </w:tc>
        <w:tc>
          <w:tcPr>
            <w:tcW w:w="3021" w:type="dxa"/>
          </w:tcPr>
          <w:p w14:paraId="70C5348D" w14:textId="376E3264" w:rsidR="00D25286" w:rsidRDefault="00D25286" w:rsidP="00E931F1">
            <w:pPr>
              <w:pStyle w:val="Geenafstand"/>
              <w:jc w:val="both"/>
              <w:cnfStyle w:val="000000000000" w:firstRow="0" w:lastRow="0" w:firstColumn="0" w:lastColumn="0" w:oddVBand="0" w:evenVBand="0" w:oddHBand="0" w:evenHBand="0" w:firstRowFirstColumn="0" w:firstRowLastColumn="0" w:lastRowFirstColumn="0" w:lastRowLastColumn="0"/>
            </w:pPr>
            <w:r>
              <w:t>Definitief concept</w:t>
            </w:r>
          </w:p>
        </w:tc>
        <w:tc>
          <w:tcPr>
            <w:tcW w:w="3021" w:type="dxa"/>
          </w:tcPr>
          <w:p w14:paraId="587DFBAF" w14:textId="33381431" w:rsidR="00D25286" w:rsidRDefault="0044173B" w:rsidP="00E931F1">
            <w:pPr>
              <w:pStyle w:val="Geenafstand"/>
              <w:jc w:val="both"/>
              <w:cnfStyle w:val="000000000000" w:firstRow="0" w:lastRow="0" w:firstColumn="0" w:lastColumn="0" w:oddVBand="0" w:evenVBand="0" w:oddHBand="0" w:evenHBand="0" w:firstRowFirstColumn="0" w:firstRowLastColumn="0" w:lastRowFirstColumn="0" w:lastRowLastColumn="0"/>
            </w:pPr>
            <w:r>
              <w:t>4</w:t>
            </w:r>
          </w:p>
        </w:tc>
      </w:tr>
      <w:tr w:rsidR="00D25286" w14:paraId="76D24503" w14:textId="77777777" w:rsidTr="00E9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2F50F98" w14:textId="77777777" w:rsidR="00D25286" w:rsidRDefault="00D25286" w:rsidP="00D25286">
            <w:pPr>
              <w:pStyle w:val="Geenafstand"/>
              <w:ind w:left="720"/>
              <w:jc w:val="both"/>
            </w:pPr>
          </w:p>
        </w:tc>
        <w:tc>
          <w:tcPr>
            <w:tcW w:w="3021" w:type="dxa"/>
          </w:tcPr>
          <w:p w14:paraId="7E640418" w14:textId="061681C4" w:rsidR="00D25286" w:rsidRDefault="00D25286" w:rsidP="00E931F1">
            <w:pPr>
              <w:pStyle w:val="Geenafstand"/>
              <w:jc w:val="both"/>
              <w:cnfStyle w:val="000000100000" w:firstRow="0" w:lastRow="0" w:firstColumn="0" w:lastColumn="0" w:oddVBand="0" w:evenVBand="0" w:oddHBand="1" w:evenHBand="0" w:firstRowFirstColumn="0" w:firstRowLastColumn="0" w:lastRowFirstColumn="0" w:lastRowLastColumn="0"/>
            </w:pPr>
            <w:r>
              <w:t>PNI-Analyse</w:t>
            </w:r>
          </w:p>
        </w:tc>
        <w:tc>
          <w:tcPr>
            <w:tcW w:w="3021" w:type="dxa"/>
          </w:tcPr>
          <w:p w14:paraId="5DFE10AA" w14:textId="096B61DD" w:rsidR="00D25286" w:rsidRDefault="0044173B" w:rsidP="00E931F1">
            <w:pPr>
              <w:pStyle w:val="Geenafstand"/>
              <w:jc w:val="both"/>
              <w:cnfStyle w:val="000000100000" w:firstRow="0" w:lastRow="0" w:firstColumn="0" w:lastColumn="0" w:oddVBand="0" w:evenVBand="0" w:oddHBand="1" w:evenHBand="0" w:firstRowFirstColumn="0" w:firstRowLastColumn="0" w:lastRowFirstColumn="0" w:lastRowLastColumn="0"/>
            </w:pPr>
            <w:r>
              <w:t>4</w:t>
            </w:r>
          </w:p>
        </w:tc>
      </w:tr>
      <w:tr w:rsidR="0044173B" w14:paraId="6C354CF2" w14:textId="77777777" w:rsidTr="00E931F1">
        <w:tc>
          <w:tcPr>
            <w:cnfStyle w:val="001000000000" w:firstRow="0" w:lastRow="0" w:firstColumn="1" w:lastColumn="0" w:oddVBand="0" w:evenVBand="0" w:oddHBand="0" w:evenHBand="0" w:firstRowFirstColumn="0" w:firstRowLastColumn="0" w:lastRowFirstColumn="0" w:lastRowLastColumn="0"/>
            <w:tcW w:w="3020" w:type="dxa"/>
          </w:tcPr>
          <w:p w14:paraId="4B05DAEE" w14:textId="77777777" w:rsidR="0044173B" w:rsidRDefault="0044173B" w:rsidP="00D25286">
            <w:pPr>
              <w:pStyle w:val="Geenafstand"/>
              <w:ind w:left="720"/>
              <w:jc w:val="both"/>
            </w:pPr>
          </w:p>
        </w:tc>
        <w:tc>
          <w:tcPr>
            <w:tcW w:w="3021" w:type="dxa"/>
          </w:tcPr>
          <w:p w14:paraId="3AACC237" w14:textId="7C49B880" w:rsidR="0044173B" w:rsidRDefault="0044173B" w:rsidP="00E931F1">
            <w:pPr>
              <w:pStyle w:val="Geenafstand"/>
              <w:jc w:val="both"/>
              <w:cnfStyle w:val="000000000000" w:firstRow="0" w:lastRow="0" w:firstColumn="0" w:lastColumn="0" w:oddVBand="0" w:evenVBand="0" w:oddHBand="0" w:evenHBand="0" w:firstRowFirstColumn="0" w:firstRowLastColumn="0" w:lastRowFirstColumn="0" w:lastRowLastColumn="0"/>
            </w:pPr>
            <w:r>
              <w:t>Millerprofiel</w:t>
            </w:r>
          </w:p>
        </w:tc>
        <w:tc>
          <w:tcPr>
            <w:tcW w:w="3021" w:type="dxa"/>
          </w:tcPr>
          <w:p w14:paraId="10A38516" w14:textId="77960864" w:rsidR="0044173B" w:rsidRDefault="0044173B" w:rsidP="00E931F1">
            <w:pPr>
              <w:pStyle w:val="Geenafstand"/>
              <w:jc w:val="both"/>
              <w:cnfStyle w:val="000000000000" w:firstRow="0" w:lastRow="0" w:firstColumn="0" w:lastColumn="0" w:oddVBand="0" w:evenVBand="0" w:oddHBand="0" w:evenHBand="0" w:firstRowFirstColumn="0" w:firstRowLastColumn="0" w:lastRowFirstColumn="0" w:lastRowLastColumn="0"/>
            </w:pPr>
            <w:r>
              <w:t>4</w:t>
            </w:r>
          </w:p>
        </w:tc>
      </w:tr>
      <w:tr w:rsidR="00D25286" w14:paraId="6BA8212E" w14:textId="77777777" w:rsidTr="00E9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5CBE472" w14:textId="0C58568A" w:rsidR="00D25286" w:rsidRDefault="00D25286" w:rsidP="00D25286">
            <w:pPr>
              <w:pStyle w:val="Geenafstand"/>
              <w:numPr>
                <w:ilvl w:val="0"/>
                <w:numId w:val="4"/>
              </w:numPr>
              <w:jc w:val="both"/>
            </w:pPr>
            <w:r>
              <w:t>Tekenfase</w:t>
            </w:r>
          </w:p>
        </w:tc>
        <w:tc>
          <w:tcPr>
            <w:tcW w:w="3021" w:type="dxa"/>
          </w:tcPr>
          <w:p w14:paraId="2A07CEB8" w14:textId="3C7E34EF" w:rsidR="00D25286" w:rsidRDefault="0044173B" w:rsidP="00E931F1">
            <w:pPr>
              <w:pStyle w:val="Geenafstand"/>
              <w:jc w:val="both"/>
              <w:cnfStyle w:val="000000100000" w:firstRow="0" w:lastRow="0" w:firstColumn="0" w:lastColumn="0" w:oddVBand="0" w:evenVBand="0" w:oddHBand="1" w:evenHBand="0" w:firstRowFirstColumn="0" w:firstRowLastColumn="0" w:lastRowFirstColumn="0" w:lastRowLastColumn="0"/>
            </w:pPr>
            <w:r>
              <w:t>CAD-model</w:t>
            </w:r>
          </w:p>
        </w:tc>
        <w:tc>
          <w:tcPr>
            <w:tcW w:w="3021" w:type="dxa"/>
          </w:tcPr>
          <w:p w14:paraId="08923281" w14:textId="234D5AB3" w:rsidR="00D25286" w:rsidRDefault="0044173B" w:rsidP="00E931F1">
            <w:pPr>
              <w:pStyle w:val="Geenafstand"/>
              <w:jc w:val="both"/>
              <w:cnfStyle w:val="000000100000" w:firstRow="0" w:lastRow="0" w:firstColumn="0" w:lastColumn="0" w:oddVBand="0" w:evenVBand="0" w:oddHBand="1" w:evenHBand="0" w:firstRowFirstColumn="0" w:firstRowLastColumn="0" w:lastRowFirstColumn="0" w:lastRowLastColumn="0"/>
            </w:pPr>
            <w:r>
              <w:t>4, 5 en 6</w:t>
            </w:r>
          </w:p>
        </w:tc>
      </w:tr>
      <w:tr w:rsidR="0044173B" w14:paraId="58E19964" w14:textId="77777777" w:rsidTr="00E931F1">
        <w:tc>
          <w:tcPr>
            <w:cnfStyle w:val="001000000000" w:firstRow="0" w:lastRow="0" w:firstColumn="1" w:lastColumn="0" w:oddVBand="0" w:evenVBand="0" w:oddHBand="0" w:evenHBand="0" w:firstRowFirstColumn="0" w:firstRowLastColumn="0" w:lastRowFirstColumn="0" w:lastRowLastColumn="0"/>
            <w:tcW w:w="3020" w:type="dxa"/>
          </w:tcPr>
          <w:p w14:paraId="6591ED9A" w14:textId="77777777" w:rsidR="0044173B" w:rsidRDefault="0044173B" w:rsidP="0044173B">
            <w:pPr>
              <w:pStyle w:val="Geenafstand"/>
              <w:ind w:left="720"/>
              <w:jc w:val="both"/>
            </w:pPr>
          </w:p>
        </w:tc>
        <w:tc>
          <w:tcPr>
            <w:tcW w:w="3021" w:type="dxa"/>
          </w:tcPr>
          <w:p w14:paraId="2A551FAA" w14:textId="4AB503D8" w:rsidR="0044173B" w:rsidRDefault="0044173B" w:rsidP="00E931F1">
            <w:pPr>
              <w:pStyle w:val="Geenafstand"/>
              <w:jc w:val="both"/>
              <w:cnfStyle w:val="000000000000" w:firstRow="0" w:lastRow="0" w:firstColumn="0" w:lastColumn="0" w:oddVBand="0" w:evenVBand="0" w:oddHBand="0" w:evenHBand="0" w:firstRowFirstColumn="0" w:firstRowLastColumn="0" w:lastRowFirstColumn="0" w:lastRowLastColumn="0"/>
            </w:pPr>
            <w:r>
              <w:t>Werkvoorbereidingen</w:t>
            </w:r>
          </w:p>
        </w:tc>
        <w:tc>
          <w:tcPr>
            <w:tcW w:w="3021" w:type="dxa"/>
          </w:tcPr>
          <w:p w14:paraId="1EAC73C2" w14:textId="1D614B0A" w:rsidR="0044173B" w:rsidRDefault="0044173B" w:rsidP="00E931F1">
            <w:pPr>
              <w:pStyle w:val="Geenafstand"/>
              <w:jc w:val="both"/>
              <w:cnfStyle w:val="000000000000" w:firstRow="0" w:lastRow="0" w:firstColumn="0" w:lastColumn="0" w:oddVBand="0" w:evenVBand="0" w:oddHBand="0" w:evenHBand="0" w:firstRowFirstColumn="0" w:firstRowLastColumn="0" w:lastRowFirstColumn="0" w:lastRowLastColumn="0"/>
            </w:pPr>
            <w:r>
              <w:t>6</w:t>
            </w:r>
          </w:p>
        </w:tc>
      </w:tr>
      <w:tr w:rsidR="0044173B" w14:paraId="62678F45" w14:textId="77777777" w:rsidTr="00E9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3EE329" w14:textId="77777777" w:rsidR="0044173B" w:rsidRDefault="0044173B" w:rsidP="0044173B">
            <w:pPr>
              <w:pStyle w:val="Geenafstand"/>
              <w:ind w:left="720"/>
              <w:jc w:val="both"/>
            </w:pPr>
          </w:p>
        </w:tc>
        <w:tc>
          <w:tcPr>
            <w:tcW w:w="3021" w:type="dxa"/>
          </w:tcPr>
          <w:p w14:paraId="5E9D7F79" w14:textId="3BE26A07" w:rsidR="0044173B" w:rsidRDefault="0044173B" w:rsidP="00E931F1">
            <w:pPr>
              <w:pStyle w:val="Geenafstand"/>
              <w:jc w:val="both"/>
              <w:cnfStyle w:val="000000100000" w:firstRow="0" w:lastRow="0" w:firstColumn="0" w:lastColumn="0" w:oddVBand="0" w:evenVBand="0" w:oddHBand="1" w:evenHBand="0" w:firstRowFirstColumn="0" w:firstRowLastColumn="0" w:lastRowFirstColumn="0" w:lastRowLastColumn="0"/>
            </w:pPr>
            <w:r>
              <w:t>Werktekeningen</w:t>
            </w:r>
          </w:p>
        </w:tc>
        <w:tc>
          <w:tcPr>
            <w:tcW w:w="3021" w:type="dxa"/>
          </w:tcPr>
          <w:p w14:paraId="5B302E28" w14:textId="780A6A1A" w:rsidR="0044173B" w:rsidRDefault="0044173B" w:rsidP="00E931F1">
            <w:pPr>
              <w:pStyle w:val="Geenafstand"/>
              <w:jc w:val="both"/>
              <w:cnfStyle w:val="000000100000" w:firstRow="0" w:lastRow="0" w:firstColumn="0" w:lastColumn="0" w:oddVBand="0" w:evenVBand="0" w:oddHBand="1" w:evenHBand="0" w:firstRowFirstColumn="0" w:firstRowLastColumn="0" w:lastRowFirstColumn="0" w:lastRowLastColumn="0"/>
            </w:pPr>
            <w:r>
              <w:t>7</w:t>
            </w:r>
          </w:p>
        </w:tc>
      </w:tr>
      <w:tr w:rsidR="00D25286" w14:paraId="38A29844" w14:textId="77777777" w:rsidTr="00E931F1">
        <w:tc>
          <w:tcPr>
            <w:cnfStyle w:val="001000000000" w:firstRow="0" w:lastRow="0" w:firstColumn="1" w:lastColumn="0" w:oddVBand="0" w:evenVBand="0" w:oddHBand="0" w:evenHBand="0" w:firstRowFirstColumn="0" w:firstRowLastColumn="0" w:lastRowFirstColumn="0" w:lastRowLastColumn="0"/>
            <w:tcW w:w="3020" w:type="dxa"/>
          </w:tcPr>
          <w:p w14:paraId="0DC99952" w14:textId="317941FE" w:rsidR="00D25286" w:rsidRDefault="00D25286" w:rsidP="00D25286">
            <w:pPr>
              <w:pStyle w:val="Geenafstand"/>
              <w:numPr>
                <w:ilvl w:val="0"/>
                <w:numId w:val="4"/>
              </w:numPr>
              <w:jc w:val="both"/>
            </w:pPr>
            <w:r>
              <w:t>Realisatiefase</w:t>
            </w:r>
          </w:p>
        </w:tc>
        <w:tc>
          <w:tcPr>
            <w:tcW w:w="3021" w:type="dxa"/>
          </w:tcPr>
          <w:p w14:paraId="0A0B9245" w14:textId="3222D12C" w:rsidR="00D25286" w:rsidRDefault="0044173B" w:rsidP="00E931F1">
            <w:pPr>
              <w:pStyle w:val="Geenafstand"/>
              <w:jc w:val="both"/>
              <w:cnfStyle w:val="000000000000" w:firstRow="0" w:lastRow="0" w:firstColumn="0" w:lastColumn="0" w:oddVBand="0" w:evenVBand="0" w:oddHBand="0" w:evenHBand="0" w:firstRowFirstColumn="0" w:firstRowLastColumn="0" w:lastRowFirstColumn="0" w:lastRowLastColumn="0"/>
            </w:pPr>
            <w:r>
              <w:t>Prototype / eindproduct</w:t>
            </w:r>
          </w:p>
        </w:tc>
        <w:tc>
          <w:tcPr>
            <w:tcW w:w="3021" w:type="dxa"/>
          </w:tcPr>
          <w:p w14:paraId="78F70C5F" w14:textId="7CBF5C1F" w:rsidR="00D25286" w:rsidRDefault="0044173B" w:rsidP="00E931F1">
            <w:pPr>
              <w:pStyle w:val="Geenafstand"/>
              <w:jc w:val="both"/>
              <w:cnfStyle w:val="000000000000" w:firstRow="0" w:lastRow="0" w:firstColumn="0" w:lastColumn="0" w:oddVBand="0" w:evenVBand="0" w:oddHBand="0" w:evenHBand="0" w:firstRowFirstColumn="0" w:firstRowLastColumn="0" w:lastRowFirstColumn="0" w:lastRowLastColumn="0"/>
            </w:pPr>
            <w:r>
              <w:t>8</w:t>
            </w:r>
          </w:p>
        </w:tc>
      </w:tr>
      <w:tr w:rsidR="00D25286" w14:paraId="54FD9A80" w14:textId="77777777" w:rsidTr="00E9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4F32E3" w14:textId="0873BB09" w:rsidR="00D25286" w:rsidRDefault="00D25286" w:rsidP="00D25286">
            <w:pPr>
              <w:pStyle w:val="Geenafstand"/>
              <w:numPr>
                <w:ilvl w:val="0"/>
                <w:numId w:val="4"/>
              </w:numPr>
              <w:jc w:val="both"/>
            </w:pPr>
            <w:proofErr w:type="spellStart"/>
            <w:r>
              <w:t>Documtatiefase</w:t>
            </w:r>
            <w:proofErr w:type="spellEnd"/>
          </w:p>
        </w:tc>
        <w:tc>
          <w:tcPr>
            <w:tcW w:w="3021" w:type="dxa"/>
          </w:tcPr>
          <w:p w14:paraId="4B602779" w14:textId="15A18FA7" w:rsidR="00D25286" w:rsidRDefault="0044173B" w:rsidP="00E931F1">
            <w:pPr>
              <w:pStyle w:val="Geenafstand"/>
              <w:jc w:val="both"/>
              <w:cnfStyle w:val="000000100000" w:firstRow="0" w:lastRow="0" w:firstColumn="0" w:lastColumn="0" w:oddVBand="0" w:evenVBand="0" w:oddHBand="1" w:evenHBand="0" w:firstRowFirstColumn="0" w:firstRowLastColumn="0" w:lastRowFirstColumn="0" w:lastRowLastColumn="0"/>
            </w:pPr>
            <w:r>
              <w:t>Eindpresentatie</w:t>
            </w:r>
          </w:p>
        </w:tc>
        <w:tc>
          <w:tcPr>
            <w:tcW w:w="3021" w:type="dxa"/>
          </w:tcPr>
          <w:p w14:paraId="42D73449" w14:textId="7210B5FC" w:rsidR="00D25286" w:rsidRDefault="0044173B" w:rsidP="00E931F1">
            <w:pPr>
              <w:pStyle w:val="Geenafstand"/>
              <w:jc w:val="both"/>
              <w:cnfStyle w:val="000000100000" w:firstRow="0" w:lastRow="0" w:firstColumn="0" w:lastColumn="0" w:oddVBand="0" w:evenVBand="0" w:oddHBand="1" w:evenHBand="0" w:firstRowFirstColumn="0" w:firstRowLastColumn="0" w:lastRowFirstColumn="0" w:lastRowLastColumn="0"/>
            </w:pPr>
            <w:r>
              <w:t>8</w:t>
            </w:r>
          </w:p>
        </w:tc>
      </w:tr>
    </w:tbl>
    <w:p w14:paraId="6C57146F" w14:textId="77777777" w:rsidR="00E931F1" w:rsidRPr="00E931F1" w:rsidRDefault="00E931F1" w:rsidP="00E931F1">
      <w:pPr>
        <w:pStyle w:val="Geenafstand"/>
        <w:jc w:val="both"/>
      </w:pPr>
    </w:p>
    <w:p w14:paraId="33810D50" w14:textId="799C2920" w:rsidR="00E931F1" w:rsidRPr="00E931F1" w:rsidRDefault="0044173B" w:rsidP="0044173B">
      <w:pPr>
        <w:pStyle w:val="Kop2"/>
        <w:rPr>
          <w:sz w:val="22"/>
          <w:szCs w:val="22"/>
        </w:rPr>
      </w:pPr>
      <w:bookmarkStart w:id="11" w:name="_Toc40532278"/>
      <w:r>
        <w:t>2.3 Fasebeschrijving:</w:t>
      </w:r>
      <w:bookmarkEnd w:id="11"/>
    </w:p>
    <w:p w14:paraId="6200A451" w14:textId="77777777" w:rsidR="0044173B" w:rsidRDefault="0044173B" w:rsidP="0044173B">
      <w:pPr>
        <w:jc w:val="both"/>
      </w:pPr>
      <w:r>
        <w:rPr>
          <w:b/>
          <w:bCs/>
        </w:rPr>
        <w:t xml:space="preserve">1 Oriëntatiefase: </w:t>
      </w:r>
      <w:r>
        <w:t xml:space="preserve">In deze fase maken ik alle bestanden vooraf om ervoor te zorgen dat ik een richtlijn heb om mezelf aan te houden. Ik creëer een duidelijk overzicht van de stappen die ik ga nemen in het project en zorg ervoor dat ik deze stappen in de juiste week kan uitvoeren. </w:t>
      </w:r>
    </w:p>
    <w:p w14:paraId="4DAC9310" w14:textId="77777777" w:rsidR="0044173B" w:rsidRDefault="0044173B" w:rsidP="0044173B">
      <w:pPr>
        <w:jc w:val="both"/>
      </w:pPr>
      <w:r>
        <w:rPr>
          <w:b/>
          <w:bCs/>
        </w:rPr>
        <w:t xml:space="preserve">2 Brainstormfase: </w:t>
      </w:r>
      <w:r>
        <w:t>In deze fase ga ik aan de slag met mijn eerste ideeën en begin ik met het schetsen van concepten. Aan het einde van deze fase heb ik een aantal concepten die ik kan samenvoegen of verder kan uitwerken.</w:t>
      </w:r>
    </w:p>
    <w:p w14:paraId="7092AC45" w14:textId="77777777" w:rsidR="0044173B" w:rsidRDefault="0044173B" w:rsidP="0044173B">
      <w:pPr>
        <w:jc w:val="both"/>
      </w:pPr>
      <w:r>
        <w:rPr>
          <w:b/>
          <w:bCs/>
        </w:rPr>
        <w:t xml:space="preserve">3 Ontwerpfase: </w:t>
      </w:r>
      <w:r>
        <w:t>Ik ga in deze fase en de volgende fase mijn definitief ontwerp uitwerken tot een product dat te produceren is.</w:t>
      </w:r>
    </w:p>
    <w:p w14:paraId="45E7BCA4" w14:textId="77777777" w:rsidR="0044173B" w:rsidRDefault="0044173B" w:rsidP="0044173B">
      <w:pPr>
        <w:jc w:val="both"/>
      </w:pPr>
      <w:r>
        <w:rPr>
          <w:b/>
          <w:bCs/>
        </w:rPr>
        <w:t xml:space="preserve">4 Tekenfase: </w:t>
      </w:r>
      <w:r>
        <w:t xml:space="preserve">In deze fase ga ik de benodigde 3D modellen maken voor de productie. Denk hierbij aan een volledig model, maar ook de benodigde bestanden voor productie. Mocht er zetwerk inzitten moet hier een volgorde voor bepaald zijn. Andere bewerkingen worden uitgeschreven in een werkvoorbereiding. </w:t>
      </w:r>
    </w:p>
    <w:p w14:paraId="663CB6DE" w14:textId="77777777" w:rsidR="0044173B" w:rsidRDefault="0044173B" w:rsidP="0044173B">
      <w:pPr>
        <w:jc w:val="both"/>
      </w:pPr>
      <w:r>
        <w:rPr>
          <w:b/>
          <w:bCs/>
        </w:rPr>
        <w:t xml:space="preserve">5 Realisatiefase: </w:t>
      </w:r>
      <w:r>
        <w:t>In deze fase ga ik mijn BBQ produceren. Aan het einde van deze fase moet ik een werkend prototype hebben gemaakt.</w:t>
      </w:r>
    </w:p>
    <w:p w14:paraId="424053F1" w14:textId="77777777" w:rsidR="0044173B" w:rsidRDefault="0044173B" w:rsidP="0044173B">
      <w:pPr>
        <w:jc w:val="both"/>
      </w:pPr>
      <w:r>
        <w:rPr>
          <w:b/>
          <w:bCs/>
        </w:rPr>
        <w:t xml:space="preserve">6 Documentatiefase: </w:t>
      </w:r>
      <w:r>
        <w:t xml:space="preserve">In de laatste fase ga ik mijn product presenteren aan de opdrachtgever en de andere studenten. </w:t>
      </w:r>
    </w:p>
    <w:p w14:paraId="258A2398" w14:textId="77777777" w:rsidR="0044173B" w:rsidRDefault="0044173B" w:rsidP="0044173B">
      <w:pPr>
        <w:pStyle w:val="Kop2"/>
        <w:jc w:val="both"/>
      </w:pPr>
      <w:bookmarkStart w:id="12" w:name="_Toc40532279"/>
      <w:r>
        <w:t>2.4 Projectorganisatie:</w:t>
      </w:r>
      <w:bookmarkEnd w:id="12"/>
    </w:p>
    <w:p w14:paraId="514F7338" w14:textId="2CD26C83" w:rsidR="00254040" w:rsidRPr="00AE1584" w:rsidRDefault="0044173B" w:rsidP="0044173B">
      <w:pPr>
        <w:jc w:val="both"/>
      </w:pPr>
      <w:r>
        <w:t xml:space="preserve"> Ik ben zelf de uitvoerder van het project, ik zal van begin tot eind het project maken. De leraren zijn in </w:t>
      </w:r>
      <w:r>
        <w:t>dit</w:t>
      </w:r>
      <w:r>
        <w:t xml:space="preserve"> geval de opdrachtgever</w:t>
      </w:r>
      <w:r>
        <w:t xml:space="preserve"> </w:t>
      </w:r>
      <w:r>
        <w:t>/</w:t>
      </w:r>
      <w:r>
        <w:t xml:space="preserve"> </w:t>
      </w:r>
      <w:r>
        <w:t>klant, deze zullen mij gaan</w:t>
      </w:r>
      <w:r>
        <w:t xml:space="preserve"> </w:t>
      </w:r>
      <w:r>
        <w:t>de</w:t>
      </w:r>
      <w:r>
        <w:t xml:space="preserve"> </w:t>
      </w:r>
      <w:r>
        <w:t xml:space="preserve">weg </w:t>
      </w:r>
      <w:r>
        <w:t xml:space="preserve">van </w:t>
      </w:r>
      <w:r>
        <w:t>het project in de gaten houden en ik zal regelmatig mijn ideeën bespreken.</w:t>
      </w:r>
    </w:p>
    <w:sectPr w:rsidR="00254040" w:rsidRPr="00AE1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35FC1"/>
    <w:multiLevelType w:val="hybridMultilevel"/>
    <w:tmpl w:val="96E8A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757DAA"/>
    <w:multiLevelType w:val="hybridMultilevel"/>
    <w:tmpl w:val="40BE2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606103"/>
    <w:multiLevelType w:val="hybridMultilevel"/>
    <w:tmpl w:val="91446AA6"/>
    <w:lvl w:ilvl="0" w:tplc="931E84F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15:restartNumberingAfterBreak="0">
    <w:nsid w:val="56D02B23"/>
    <w:multiLevelType w:val="hybridMultilevel"/>
    <w:tmpl w:val="580A07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84"/>
    <w:rsid w:val="000659C4"/>
    <w:rsid w:val="00102EFF"/>
    <w:rsid w:val="001C3811"/>
    <w:rsid w:val="001C52E1"/>
    <w:rsid w:val="001E18CB"/>
    <w:rsid w:val="001F34F0"/>
    <w:rsid w:val="002174D2"/>
    <w:rsid w:val="00234C6B"/>
    <w:rsid w:val="00254040"/>
    <w:rsid w:val="002B0991"/>
    <w:rsid w:val="002F14BC"/>
    <w:rsid w:val="00322D45"/>
    <w:rsid w:val="00394610"/>
    <w:rsid w:val="003D4CE5"/>
    <w:rsid w:val="0044173B"/>
    <w:rsid w:val="004A61C2"/>
    <w:rsid w:val="004F52EE"/>
    <w:rsid w:val="005828F0"/>
    <w:rsid w:val="0067371A"/>
    <w:rsid w:val="006A5CAE"/>
    <w:rsid w:val="00770242"/>
    <w:rsid w:val="00814715"/>
    <w:rsid w:val="00867588"/>
    <w:rsid w:val="008D5F61"/>
    <w:rsid w:val="0093324B"/>
    <w:rsid w:val="00AD7FD8"/>
    <w:rsid w:val="00AE1584"/>
    <w:rsid w:val="00AF1FFB"/>
    <w:rsid w:val="00AF47F2"/>
    <w:rsid w:val="00C204D3"/>
    <w:rsid w:val="00C47D44"/>
    <w:rsid w:val="00CD1CEE"/>
    <w:rsid w:val="00CE0E3F"/>
    <w:rsid w:val="00D25286"/>
    <w:rsid w:val="00DA0B42"/>
    <w:rsid w:val="00E41731"/>
    <w:rsid w:val="00E62C34"/>
    <w:rsid w:val="00E72680"/>
    <w:rsid w:val="00E931F1"/>
    <w:rsid w:val="00E96578"/>
    <w:rsid w:val="00EB6C9C"/>
    <w:rsid w:val="00ED01AD"/>
    <w:rsid w:val="00ED300D"/>
    <w:rsid w:val="00FF3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F6C3"/>
  <w15:chartTrackingRefBased/>
  <w15:docId w15:val="{61BEF691-59C9-4EC5-826D-A5A903BC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F30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C52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584"/>
    <w:pPr>
      <w:spacing w:after="0" w:line="240" w:lineRule="auto"/>
    </w:pPr>
  </w:style>
  <w:style w:type="paragraph" w:styleId="Titel">
    <w:name w:val="Title"/>
    <w:basedOn w:val="Standaard"/>
    <w:next w:val="Standaard"/>
    <w:link w:val="TitelChar"/>
    <w:uiPriority w:val="10"/>
    <w:qFormat/>
    <w:rsid w:val="00AE15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158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F302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B6C9C"/>
    <w:pPr>
      <w:outlineLvl w:val="9"/>
    </w:pPr>
    <w:rPr>
      <w:lang w:eastAsia="nl-NL"/>
    </w:rPr>
  </w:style>
  <w:style w:type="paragraph" w:styleId="Inhopg1">
    <w:name w:val="toc 1"/>
    <w:basedOn w:val="Standaard"/>
    <w:next w:val="Standaard"/>
    <w:autoRedefine/>
    <w:uiPriority w:val="39"/>
    <w:unhideWhenUsed/>
    <w:rsid w:val="00EB6C9C"/>
    <w:pPr>
      <w:spacing w:after="100"/>
    </w:pPr>
  </w:style>
  <w:style w:type="character" w:styleId="Hyperlink">
    <w:name w:val="Hyperlink"/>
    <w:basedOn w:val="Standaardalinea-lettertype"/>
    <w:uiPriority w:val="99"/>
    <w:unhideWhenUsed/>
    <w:rsid w:val="00EB6C9C"/>
    <w:rPr>
      <w:color w:val="0563C1" w:themeColor="hyperlink"/>
      <w:u w:val="single"/>
    </w:rPr>
  </w:style>
  <w:style w:type="paragraph" w:styleId="Lijstalinea">
    <w:name w:val="List Paragraph"/>
    <w:basedOn w:val="Standaard"/>
    <w:uiPriority w:val="34"/>
    <w:qFormat/>
    <w:rsid w:val="00102EFF"/>
    <w:pPr>
      <w:ind w:left="720"/>
      <w:contextualSpacing/>
    </w:pPr>
  </w:style>
  <w:style w:type="table" w:styleId="Tabelraster">
    <w:name w:val="Table Grid"/>
    <w:basedOn w:val="Standaardtabel"/>
    <w:uiPriority w:val="39"/>
    <w:rsid w:val="0010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6">
    <w:name w:val="Grid Table 4 Accent 6"/>
    <w:basedOn w:val="Standaardtabel"/>
    <w:uiPriority w:val="49"/>
    <w:rsid w:val="00102E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Kop2Char">
    <w:name w:val="Kop 2 Char"/>
    <w:basedOn w:val="Standaardalinea-lettertype"/>
    <w:link w:val="Kop2"/>
    <w:uiPriority w:val="9"/>
    <w:rsid w:val="001C52E1"/>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E931F1"/>
    <w:pPr>
      <w:spacing w:after="100"/>
      <w:ind w:left="220"/>
    </w:pPr>
  </w:style>
  <w:style w:type="table" w:styleId="Rastertabel5donker-Accent6">
    <w:name w:val="Grid Table 5 Dark Accent 6"/>
    <w:basedOn w:val="Standaardtabel"/>
    <w:uiPriority w:val="50"/>
    <w:rsid w:val="00E931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75395">
      <w:bodyDiv w:val="1"/>
      <w:marLeft w:val="0"/>
      <w:marRight w:val="0"/>
      <w:marTop w:val="0"/>
      <w:marBottom w:val="0"/>
      <w:divBdr>
        <w:top w:val="none" w:sz="0" w:space="0" w:color="auto"/>
        <w:left w:val="none" w:sz="0" w:space="0" w:color="auto"/>
        <w:bottom w:val="none" w:sz="0" w:space="0" w:color="auto"/>
        <w:right w:val="none" w:sz="0" w:space="0" w:color="auto"/>
      </w:divBdr>
    </w:div>
    <w:div w:id="486165280">
      <w:bodyDiv w:val="1"/>
      <w:marLeft w:val="0"/>
      <w:marRight w:val="0"/>
      <w:marTop w:val="0"/>
      <w:marBottom w:val="0"/>
      <w:divBdr>
        <w:top w:val="none" w:sz="0" w:space="0" w:color="auto"/>
        <w:left w:val="none" w:sz="0" w:space="0" w:color="auto"/>
        <w:bottom w:val="none" w:sz="0" w:space="0" w:color="auto"/>
        <w:right w:val="none" w:sz="0" w:space="0" w:color="auto"/>
      </w:divBdr>
    </w:div>
    <w:div w:id="700475299">
      <w:bodyDiv w:val="1"/>
      <w:marLeft w:val="0"/>
      <w:marRight w:val="0"/>
      <w:marTop w:val="0"/>
      <w:marBottom w:val="0"/>
      <w:divBdr>
        <w:top w:val="none" w:sz="0" w:space="0" w:color="auto"/>
        <w:left w:val="none" w:sz="0" w:space="0" w:color="auto"/>
        <w:bottom w:val="none" w:sz="0" w:space="0" w:color="auto"/>
        <w:right w:val="none" w:sz="0" w:space="0" w:color="auto"/>
      </w:divBdr>
    </w:div>
    <w:div w:id="734472881">
      <w:bodyDiv w:val="1"/>
      <w:marLeft w:val="0"/>
      <w:marRight w:val="0"/>
      <w:marTop w:val="0"/>
      <w:marBottom w:val="0"/>
      <w:divBdr>
        <w:top w:val="none" w:sz="0" w:space="0" w:color="auto"/>
        <w:left w:val="none" w:sz="0" w:space="0" w:color="auto"/>
        <w:bottom w:val="none" w:sz="0" w:space="0" w:color="auto"/>
        <w:right w:val="none" w:sz="0" w:space="0" w:color="auto"/>
      </w:divBdr>
    </w:div>
    <w:div w:id="959536674">
      <w:bodyDiv w:val="1"/>
      <w:marLeft w:val="0"/>
      <w:marRight w:val="0"/>
      <w:marTop w:val="0"/>
      <w:marBottom w:val="0"/>
      <w:divBdr>
        <w:top w:val="none" w:sz="0" w:space="0" w:color="auto"/>
        <w:left w:val="none" w:sz="0" w:space="0" w:color="auto"/>
        <w:bottom w:val="none" w:sz="0" w:space="0" w:color="auto"/>
        <w:right w:val="none" w:sz="0" w:space="0" w:color="auto"/>
      </w:divBdr>
    </w:div>
    <w:div w:id="1386217963">
      <w:bodyDiv w:val="1"/>
      <w:marLeft w:val="0"/>
      <w:marRight w:val="0"/>
      <w:marTop w:val="0"/>
      <w:marBottom w:val="0"/>
      <w:divBdr>
        <w:top w:val="none" w:sz="0" w:space="0" w:color="auto"/>
        <w:left w:val="none" w:sz="0" w:space="0" w:color="auto"/>
        <w:bottom w:val="none" w:sz="0" w:space="0" w:color="auto"/>
        <w:right w:val="none" w:sz="0" w:space="0" w:color="auto"/>
      </w:divBdr>
    </w:div>
    <w:div w:id="15732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97F9-50CF-4C83-9470-D3B733B3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4</Pages>
  <Words>1077</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 Roy van den</dc:creator>
  <cp:keywords/>
  <dc:description/>
  <cp:lastModifiedBy>WS01</cp:lastModifiedBy>
  <cp:revision>6</cp:revision>
  <dcterms:created xsi:type="dcterms:W3CDTF">2020-05-06T14:16:00Z</dcterms:created>
  <dcterms:modified xsi:type="dcterms:W3CDTF">2020-05-16T12:37:00Z</dcterms:modified>
</cp:coreProperties>
</file>