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097" w:rsidRDefault="00391963" w:rsidP="00391963">
      <w:pPr>
        <w:pStyle w:val="Titel"/>
      </w:pPr>
      <w:r>
        <w:t>Materialenleer les 4 materialen voor rugzakken en tenten.</w:t>
      </w:r>
    </w:p>
    <w:p w:rsidR="00391963" w:rsidRDefault="00391963" w:rsidP="00391963"/>
    <w:p w:rsidR="00391963" w:rsidRDefault="00391963" w:rsidP="00391963">
      <w:pPr>
        <w:rPr>
          <w:rFonts w:ascii="Trebuchet MS" w:hAnsi="Trebuchet MS"/>
          <w:color w:val="666666"/>
          <w:sz w:val="21"/>
          <w:szCs w:val="21"/>
          <w:shd w:val="clear" w:color="auto" w:fill="FFFFFF"/>
        </w:rPr>
      </w:pPr>
      <w:r>
        <w:rPr>
          <w:rFonts w:ascii="Trebuchet MS" w:hAnsi="Trebuchet MS"/>
          <w:color w:val="666666"/>
          <w:sz w:val="21"/>
          <w:szCs w:val="21"/>
          <w:shd w:val="clear" w:color="auto" w:fill="FFFFFF"/>
        </w:rPr>
        <w:t>1. Wat zijn de voordelen van ultra-strong nylon voor rugzakken ?  Zijn er ook nadelen, bedenk er een paar..</w:t>
      </w:r>
    </w:p>
    <w:p w:rsidR="00391963" w:rsidRDefault="00391963" w:rsidP="00391963">
      <w:pPr>
        <w:rPr>
          <w:rFonts w:ascii="Trebuchet MS" w:hAnsi="Trebuchet MS"/>
          <w:color w:val="666666"/>
          <w:sz w:val="21"/>
          <w:szCs w:val="21"/>
        </w:rPr>
      </w:pPr>
    </w:p>
    <w:p w:rsidR="00391963" w:rsidRPr="00391963" w:rsidRDefault="00391963" w:rsidP="00391963">
      <w:pPr>
        <w:rPr>
          <w:rFonts w:ascii="Trebuchet MS" w:hAnsi="Trebuchet MS"/>
          <w:color w:val="70AD47" w:themeColor="accent6"/>
          <w:sz w:val="21"/>
          <w:szCs w:val="21"/>
        </w:rPr>
      </w:pPr>
      <w:r w:rsidRPr="00391963">
        <w:rPr>
          <w:rFonts w:ascii="Trebuchet MS" w:hAnsi="Trebuchet MS"/>
          <w:color w:val="70AD47" w:themeColor="accent6"/>
          <w:sz w:val="21"/>
          <w:szCs w:val="21"/>
        </w:rPr>
        <w:t>Voordelen: Je kunt zware dingen meenemen, gaat minder snel scheuren / kapot.</w:t>
      </w:r>
    </w:p>
    <w:p w:rsidR="00391963" w:rsidRPr="00391963" w:rsidRDefault="00391963" w:rsidP="00391963">
      <w:pPr>
        <w:rPr>
          <w:rFonts w:ascii="Trebuchet MS" w:hAnsi="Trebuchet MS"/>
          <w:color w:val="70AD47" w:themeColor="accent6"/>
          <w:sz w:val="21"/>
          <w:szCs w:val="21"/>
        </w:rPr>
      </w:pPr>
      <w:r w:rsidRPr="00391963">
        <w:rPr>
          <w:rFonts w:ascii="Trebuchet MS" w:hAnsi="Trebuchet MS"/>
          <w:color w:val="70AD47" w:themeColor="accent6"/>
          <w:sz w:val="21"/>
          <w:szCs w:val="21"/>
        </w:rPr>
        <w:t xml:space="preserve">Nadeel: is veel duurder dan normale nylon, opbrengt voor </w:t>
      </w:r>
      <w:proofErr w:type="spellStart"/>
      <w:r w:rsidRPr="00391963">
        <w:rPr>
          <w:rFonts w:ascii="Trebuchet MS" w:hAnsi="Trebuchet MS"/>
          <w:color w:val="70AD47" w:themeColor="accent6"/>
          <w:sz w:val="21"/>
          <w:szCs w:val="21"/>
        </w:rPr>
        <w:t>verkoopers</w:t>
      </w:r>
      <w:proofErr w:type="spellEnd"/>
      <w:r w:rsidRPr="00391963">
        <w:rPr>
          <w:rFonts w:ascii="Trebuchet MS" w:hAnsi="Trebuchet MS"/>
          <w:color w:val="70AD47" w:themeColor="accent6"/>
          <w:sz w:val="21"/>
          <w:szCs w:val="21"/>
        </w:rPr>
        <w:t xml:space="preserve"> zal weinig zijn aangezien er niet veel van verkocht </w:t>
      </w:r>
      <w:proofErr w:type="spellStart"/>
      <w:r w:rsidRPr="00391963">
        <w:rPr>
          <w:rFonts w:ascii="Trebuchet MS" w:hAnsi="Trebuchet MS"/>
          <w:color w:val="70AD47" w:themeColor="accent6"/>
          <w:sz w:val="21"/>
          <w:szCs w:val="21"/>
        </w:rPr>
        <w:t>woren</w:t>
      </w:r>
      <w:proofErr w:type="spellEnd"/>
      <w:r w:rsidRPr="00391963">
        <w:rPr>
          <w:rFonts w:ascii="Trebuchet MS" w:hAnsi="Trebuchet MS"/>
          <w:color w:val="70AD47" w:themeColor="accent6"/>
          <w:sz w:val="21"/>
          <w:szCs w:val="21"/>
        </w:rPr>
        <w:t>.</w:t>
      </w:r>
    </w:p>
    <w:p w:rsidR="00391963" w:rsidRDefault="00391963" w:rsidP="00391963">
      <w:pPr>
        <w:rPr>
          <w:rFonts w:ascii="Trebuchet MS" w:hAnsi="Trebuchet MS"/>
          <w:color w:val="666666"/>
          <w:sz w:val="21"/>
          <w:szCs w:val="21"/>
        </w:rPr>
      </w:pPr>
      <w:r>
        <w:rPr>
          <w:rFonts w:ascii="Trebuchet MS" w:hAnsi="Trebuchet MS"/>
          <w:color w:val="666666"/>
          <w:sz w:val="21"/>
          <w:szCs w:val="21"/>
        </w:rPr>
        <w:t xml:space="preserve"> </w:t>
      </w:r>
      <w:r>
        <w:rPr>
          <w:rFonts w:ascii="Trebuchet MS" w:hAnsi="Trebuchet MS"/>
          <w:color w:val="666666"/>
          <w:sz w:val="21"/>
          <w:szCs w:val="21"/>
        </w:rPr>
        <w:br/>
      </w:r>
      <w:r>
        <w:rPr>
          <w:rFonts w:ascii="Trebuchet MS" w:hAnsi="Trebuchet MS"/>
          <w:color w:val="666666"/>
          <w:sz w:val="21"/>
          <w:szCs w:val="21"/>
        </w:rPr>
        <w:br/>
      </w:r>
      <w:r>
        <w:rPr>
          <w:rFonts w:ascii="Trebuchet MS" w:hAnsi="Trebuchet MS"/>
          <w:color w:val="666666"/>
          <w:sz w:val="21"/>
          <w:szCs w:val="21"/>
          <w:shd w:val="clear" w:color="auto" w:fill="FFFFFF"/>
        </w:rPr>
        <w:t>2. Wordt canvas vandaag de dag nog gebruikt als materiaal voor tassen/rugzakken ?  Geef een voorbeeld/afbeelding erbij.</w:t>
      </w:r>
      <w:r>
        <w:rPr>
          <w:rFonts w:ascii="Trebuchet MS" w:hAnsi="Trebuchet MS"/>
          <w:color w:val="666666"/>
          <w:sz w:val="21"/>
          <w:szCs w:val="21"/>
        </w:rPr>
        <w:br/>
      </w:r>
    </w:p>
    <w:p w:rsidR="00B3592C" w:rsidRPr="00B3592C" w:rsidRDefault="00B3592C" w:rsidP="00391963">
      <w:pPr>
        <w:rPr>
          <w:rFonts w:ascii="Trebuchet MS" w:hAnsi="Trebuchet MS"/>
          <w:color w:val="70AD47" w:themeColor="accent6"/>
          <w:sz w:val="21"/>
          <w:szCs w:val="21"/>
        </w:rPr>
      </w:pPr>
      <w:r w:rsidRPr="00B3592C">
        <w:rPr>
          <w:noProof/>
          <w:color w:val="70AD47" w:themeColor="accent6"/>
        </w:rPr>
        <w:drawing>
          <wp:inline distT="0" distB="0" distL="0" distR="0" wp14:anchorId="3001AE63" wp14:editId="134E0723">
            <wp:extent cx="3467100" cy="30861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9345" t="7054" r="20470" b="-2292"/>
                    <a:stretch/>
                  </pic:blipFill>
                  <pic:spPr bwMode="auto">
                    <a:xfrm>
                      <a:off x="0" y="0"/>
                      <a:ext cx="3467100" cy="3086100"/>
                    </a:xfrm>
                    <a:prstGeom prst="rect">
                      <a:avLst/>
                    </a:prstGeom>
                    <a:ln>
                      <a:noFill/>
                    </a:ln>
                    <a:extLst>
                      <a:ext uri="{53640926-AAD7-44D8-BBD7-CCE9431645EC}">
                        <a14:shadowObscured xmlns:a14="http://schemas.microsoft.com/office/drawing/2010/main"/>
                      </a:ext>
                    </a:extLst>
                  </pic:spPr>
                </pic:pic>
              </a:graphicData>
            </a:graphic>
          </wp:inline>
        </w:drawing>
      </w:r>
    </w:p>
    <w:p w:rsidR="00B3592C" w:rsidRDefault="00B3592C" w:rsidP="00391963">
      <w:pPr>
        <w:rPr>
          <w:rFonts w:ascii="Trebuchet MS" w:hAnsi="Trebuchet MS"/>
          <w:color w:val="666666"/>
          <w:sz w:val="21"/>
          <w:szCs w:val="21"/>
          <w:shd w:val="clear" w:color="auto" w:fill="FFFFFF"/>
        </w:rPr>
      </w:pPr>
      <w:r w:rsidRPr="00B3592C">
        <w:rPr>
          <w:rFonts w:ascii="Trebuchet MS" w:hAnsi="Trebuchet MS"/>
          <w:color w:val="70AD47" w:themeColor="accent6"/>
          <w:sz w:val="21"/>
          <w:szCs w:val="21"/>
        </w:rPr>
        <w:t>Dit soort rugzakken wordt gemaakt van canvast en nog veel verkocht.</w:t>
      </w:r>
      <w:r w:rsidR="00391963" w:rsidRPr="00B3592C">
        <w:rPr>
          <w:rFonts w:ascii="Trebuchet MS" w:hAnsi="Trebuchet MS"/>
          <w:color w:val="70AD47" w:themeColor="accent6"/>
          <w:sz w:val="21"/>
          <w:szCs w:val="21"/>
        </w:rPr>
        <w:br/>
      </w:r>
      <w:r w:rsidR="00391963">
        <w:rPr>
          <w:rFonts w:ascii="Trebuchet MS" w:hAnsi="Trebuchet MS"/>
          <w:color w:val="666666"/>
          <w:sz w:val="21"/>
          <w:szCs w:val="21"/>
        </w:rPr>
        <w:br/>
      </w:r>
      <w:r w:rsidR="00391963">
        <w:rPr>
          <w:rFonts w:ascii="Trebuchet MS" w:hAnsi="Trebuchet MS"/>
          <w:color w:val="666666"/>
          <w:sz w:val="21"/>
          <w:szCs w:val="21"/>
          <w:shd w:val="clear" w:color="auto" w:fill="FFFFFF"/>
        </w:rPr>
        <w:t>3. Zou je een rugtas helemaal van (koeien)leer kunnen maken ?  Welke voor- en nadelen zou dit hebben ?</w:t>
      </w:r>
    </w:p>
    <w:p w:rsidR="00B3592C" w:rsidRPr="00B3592C" w:rsidRDefault="00B3592C" w:rsidP="00391963">
      <w:pPr>
        <w:rPr>
          <w:rFonts w:ascii="Trebuchet MS" w:hAnsi="Trebuchet MS"/>
          <w:color w:val="70AD47" w:themeColor="accent6"/>
          <w:sz w:val="21"/>
          <w:szCs w:val="21"/>
        </w:rPr>
      </w:pPr>
      <w:r w:rsidRPr="00B3592C">
        <w:rPr>
          <w:rFonts w:ascii="Trebuchet MS" w:hAnsi="Trebuchet MS"/>
          <w:color w:val="70AD47" w:themeColor="accent6"/>
          <w:sz w:val="21"/>
          <w:szCs w:val="21"/>
        </w:rPr>
        <w:t>Ja dit kan, het nadeel is dat deze tassen heel prijzig zijn omdat het best veel geld kost om een koe groot te krijgen.</w:t>
      </w:r>
    </w:p>
    <w:p w:rsidR="00B3592C" w:rsidRPr="00B3592C" w:rsidRDefault="00B3592C" w:rsidP="00391963">
      <w:pPr>
        <w:rPr>
          <w:rFonts w:ascii="Trebuchet MS" w:hAnsi="Trebuchet MS"/>
          <w:color w:val="70AD47" w:themeColor="accent6"/>
          <w:sz w:val="21"/>
          <w:szCs w:val="21"/>
        </w:rPr>
      </w:pPr>
      <w:r w:rsidRPr="00B3592C">
        <w:rPr>
          <w:rFonts w:ascii="Trebuchet MS" w:hAnsi="Trebuchet MS"/>
          <w:color w:val="70AD47" w:themeColor="accent6"/>
          <w:sz w:val="21"/>
          <w:szCs w:val="21"/>
        </w:rPr>
        <w:t>Het voordeel is wel dat dit er heel mooi uitziet.</w:t>
      </w:r>
    </w:p>
    <w:p w:rsidR="00741783" w:rsidRDefault="00391963" w:rsidP="00391963">
      <w:pPr>
        <w:rPr>
          <w:rFonts w:ascii="Trebuchet MS" w:hAnsi="Trebuchet MS"/>
          <w:color w:val="666666"/>
          <w:sz w:val="21"/>
          <w:szCs w:val="21"/>
          <w:shd w:val="clear" w:color="auto" w:fill="FFFFFF"/>
        </w:rPr>
      </w:pPr>
      <w:r>
        <w:rPr>
          <w:rFonts w:ascii="Trebuchet MS" w:hAnsi="Trebuchet MS"/>
          <w:color w:val="666666"/>
          <w:sz w:val="21"/>
          <w:szCs w:val="21"/>
        </w:rPr>
        <w:br/>
      </w:r>
      <w:r>
        <w:rPr>
          <w:rFonts w:ascii="Trebuchet MS" w:hAnsi="Trebuchet MS"/>
          <w:color w:val="666666"/>
          <w:sz w:val="21"/>
          <w:szCs w:val="21"/>
          <w:shd w:val="clear" w:color="auto" w:fill="FFFFFF"/>
        </w:rPr>
        <w:t xml:space="preserve">4. Zou je een boot (bijvoorbeeld een kano) van </w:t>
      </w:r>
      <w:proofErr w:type="spellStart"/>
      <w:r>
        <w:rPr>
          <w:rFonts w:ascii="Trebuchet MS" w:hAnsi="Trebuchet MS"/>
          <w:color w:val="666666"/>
          <w:sz w:val="21"/>
          <w:szCs w:val="21"/>
          <w:shd w:val="clear" w:color="auto" w:fill="FFFFFF"/>
        </w:rPr>
        <w:t>Gore-tex</w:t>
      </w:r>
      <w:proofErr w:type="spellEnd"/>
      <w:r>
        <w:rPr>
          <w:rFonts w:ascii="Trebuchet MS" w:hAnsi="Trebuchet MS"/>
          <w:color w:val="666666"/>
          <w:sz w:val="21"/>
          <w:szCs w:val="21"/>
          <w:shd w:val="clear" w:color="auto" w:fill="FFFFFF"/>
        </w:rPr>
        <w:t xml:space="preserve"> kunnen maken ? Licht je antwoord kort toe.</w:t>
      </w:r>
    </w:p>
    <w:p w:rsidR="0007798B" w:rsidRPr="0007798B" w:rsidRDefault="0007798B" w:rsidP="00391963">
      <w:pPr>
        <w:rPr>
          <w:rFonts w:ascii="Trebuchet MS" w:hAnsi="Trebuchet MS"/>
          <w:color w:val="70AD47" w:themeColor="accent6"/>
          <w:sz w:val="21"/>
          <w:szCs w:val="21"/>
        </w:rPr>
      </w:pPr>
      <w:r w:rsidRPr="0007798B">
        <w:rPr>
          <w:rFonts w:ascii="Trebuchet MS" w:hAnsi="Trebuchet MS"/>
          <w:color w:val="70AD47" w:themeColor="accent6"/>
          <w:sz w:val="21"/>
          <w:szCs w:val="21"/>
        </w:rPr>
        <w:lastRenderedPageBreak/>
        <w:t>Nee, want dit is slap en makkelijk beweegbaar materiaal. Als je de boot op het water legt zakt het in en zinkt het dus naar de bodem ook al is het stof waterdicht.</w:t>
      </w:r>
    </w:p>
    <w:p w:rsidR="00391963" w:rsidRDefault="00391963" w:rsidP="00391963">
      <w:pPr>
        <w:rPr>
          <w:rFonts w:ascii="Trebuchet MS" w:hAnsi="Trebuchet MS"/>
          <w:color w:val="666666"/>
          <w:sz w:val="21"/>
          <w:szCs w:val="21"/>
          <w:shd w:val="clear" w:color="auto" w:fill="FFFFFF"/>
        </w:rPr>
      </w:pPr>
      <w:r>
        <w:rPr>
          <w:rFonts w:ascii="Trebuchet MS" w:hAnsi="Trebuchet MS"/>
          <w:color w:val="666666"/>
          <w:sz w:val="21"/>
          <w:szCs w:val="21"/>
        </w:rPr>
        <w:br/>
      </w:r>
      <w:r>
        <w:rPr>
          <w:rFonts w:ascii="Trebuchet MS" w:hAnsi="Trebuchet MS"/>
          <w:color w:val="666666"/>
          <w:sz w:val="21"/>
          <w:szCs w:val="21"/>
          <w:shd w:val="clear" w:color="auto" w:fill="FFFFFF"/>
        </w:rPr>
        <w:t xml:space="preserve">5. Kies of verzin een product, waar je </w:t>
      </w:r>
      <w:proofErr w:type="spellStart"/>
      <w:r>
        <w:rPr>
          <w:rFonts w:ascii="Trebuchet MS" w:hAnsi="Trebuchet MS"/>
          <w:color w:val="666666"/>
          <w:sz w:val="21"/>
          <w:szCs w:val="21"/>
          <w:shd w:val="clear" w:color="auto" w:fill="FFFFFF"/>
        </w:rPr>
        <w:t>Gore-tex</w:t>
      </w:r>
      <w:proofErr w:type="spellEnd"/>
      <w:r>
        <w:rPr>
          <w:rFonts w:ascii="Trebuchet MS" w:hAnsi="Trebuchet MS"/>
          <w:color w:val="666666"/>
          <w:sz w:val="21"/>
          <w:szCs w:val="21"/>
          <w:shd w:val="clear" w:color="auto" w:fill="FFFFFF"/>
        </w:rPr>
        <w:t xml:space="preserve"> voor zou gebruiken (en waar dat op dit moment nog niet mee gebeurt).</w:t>
      </w:r>
      <w:r>
        <w:rPr>
          <w:rFonts w:ascii="Trebuchet MS" w:hAnsi="Trebuchet MS"/>
          <w:color w:val="666666"/>
          <w:sz w:val="21"/>
          <w:szCs w:val="21"/>
        </w:rPr>
        <w:br/>
      </w:r>
      <w:r>
        <w:rPr>
          <w:rFonts w:ascii="Trebuchet MS" w:hAnsi="Trebuchet MS"/>
          <w:color w:val="666666"/>
          <w:sz w:val="21"/>
          <w:szCs w:val="21"/>
          <w:shd w:val="clear" w:color="auto" w:fill="FFFFFF"/>
        </w:rPr>
        <w:t xml:space="preserve">Welke eigenschappen van </w:t>
      </w:r>
      <w:proofErr w:type="spellStart"/>
      <w:r>
        <w:rPr>
          <w:rFonts w:ascii="Trebuchet MS" w:hAnsi="Trebuchet MS"/>
          <w:color w:val="666666"/>
          <w:sz w:val="21"/>
          <w:szCs w:val="21"/>
          <w:shd w:val="clear" w:color="auto" w:fill="FFFFFF"/>
        </w:rPr>
        <w:t>Gore-tex</w:t>
      </w:r>
      <w:proofErr w:type="spellEnd"/>
      <w:r>
        <w:rPr>
          <w:rFonts w:ascii="Trebuchet MS" w:hAnsi="Trebuchet MS"/>
          <w:color w:val="666666"/>
          <w:sz w:val="21"/>
          <w:szCs w:val="21"/>
          <w:shd w:val="clear" w:color="auto" w:fill="FFFFFF"/>
        </w:rPr>
        <w:t xml:space="preserve"> komen bij dit nieuwe product goed tot hun recht ?</w:t>
      </w:r>
    </w:p>
    <w:p w:rsidR="00D7386A" w:rsidRPr="00D7386A" w:rsidRDefault="00D7386A" w:rsidP="00391963">
      <w:pPr>
        <w:rPr>
          <w:color w:val="70AD47" w:themeColor="accent6"/>
        </w:rPr>
      </w:pPr>
      <w:r w:rsidRPr="00D7386A">
        <w:rPr>
          <w:color w:val="70AD47" w:themeColor="accent6"/>
        </w:rPr>
        <w:t>Een parasol misschien , ik weet niet of dit al gebruikt wordt maar zorgt er wel voor dat je niet nat wordt als het regent en je wilt buiten zitten.</w:t>
      </w:r>
      <w:bookmarkStart w:id="0" w:name="_GoBack"/>
      <w:bookmarkEnd w:id="0"/>
    </w:p>
    <w:sectPr w:rsidR="00D7386A" w:rsidRPr="00D738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963"/>
    <w:rsid w:val="0007798B"/>
    <w:rsid w:val="00391963"/>
    <w:rsid w:val="00741783"/>
    <w:rsid w:val="00B3592C"/>
    <w:rsid w:val="00BB4097"/>
    <w:rsid w:val="00D738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6842D"/>
  <w15:chartTrackingRefBased/>
  <w15:docId w15:val="{B0F4A565-5B5A-4ABF-AC93-E648BE36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919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9196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223</Words>
  <Characters>1229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den Boom</dc:creator>
  <cp:keywords/>
  <dc:description/>
  <cp:lastModifiedBy>Peter van den Boom</cp:lastModifiedBy>
  <cp:revision>1</cp:revision>
  <dcterms:created xsi:type="dcterms:W3CDTF">2018-04-02T18:25:00Z</dcterms:created>
  <dcterms:modified xsi:type="dcterms:W3CDTF">2018-04-02T19:18:00Z</dcterms:modified>
</cp:coreProperties>
</file>